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10043" w:rsidRDefault="00910043">
      <w:pPr>
        <w:rPr>
          <w:rFonts w:ascii="Times New Roman" w:hAnsi="Times New Roman" w:cs="Times New Roman"/>
        </w:rPr>
      </w:pPr>
    </w:p>
    <w:p w:rsidR="004D365D" w:rsidRDefault="004D365D">
      <w:pPr>
        <w:rPr>
          <w:rFonts w:ascii="Times New Roman" w:hAnsi="Times New Roman" w:cs="Times New Roman"/>
        </w:rPr>
      </w:pPr>
    </w:p>
    <w:p w:rsidR="004D365D" w:rsidRDefault="004D365D" w:rsidP="004D365D">
      <w:pPr>
        <w:jc w:val="center"/>
        <w:rPr>
          <w:rFonts w:ascii="Times New Roman" w:hAnsi="Times New Roman" w:cs="Times New Roman"/>
          <w:sz w:val="36"/>
        </w:rPr>
      </w:pPr>
      <w:r w:rsidRPr="004D365D">
        <w:rPr>
          <w:rFonts w:ascii="Times New Roman" w:hAnsi="Times New Roman" w:cs="Times New Roman" w:hint="cs"/>
          <w:sz w:val="36"/>
        </w:rPr>
        <w:t>EE303B Fall 2017</w:t>
      </w:r>
    </w:p>
    <w:p w:rsidR="004D365D" w:rsidRDefault="004D365D" w:rsidP="004D365D">
      <w:pPr>
        <w:jc w:val="center"/>
        <w:rPr>
          <w:rFonts w:ascii="Times New Roman" w:hAnsi="Times New Roman" w:cs="Times New Roman"/>
          <w:sz w:val="36"/>
        </w:rPr>
      </w:pPr>
    </w:p>
    <w:p w:rsidR="004D365D" w:rsidRDefault="004D365D" w:rsidP="004D365D">
      <w:pPr>
        <w:jc w:val="center"/>
        <w:rPr>
          <w:rFonts w:ascii="Times New Roman" w:hAnsi="Times New Roman" w:cs="Times New Roman"/>
          <w:sz w:val="36"/>
        </w:rPr>
      </w:pPr>
    </w:p>
    <w:p w:rsidR="004D365D" w:rsidRDefault="002C0901" w:rsidP="004D365D">
      <w:pPr>
        <w:jc w:val="center"/>
        <w:rPr>
          <w:rFonts w:ascii="Times New Roman" w:hAnsi="Times New Roman" w:cs="Times New Roman"/>
          <w:b/>
          <w:sz w:val="52"/>
        </w:rPr>
      </w:pPr>
      <w:r>
        <w:rPr>
          <w:rFonts w:ascii="Times New Roman" w:hAnsi="Times New Roman" w:cs="Times New Roman"/>
          <w:b/>
          <w:sz w:val="52"/>
        </w:rPr>
        <w:t>Report on Lab#</w:t>
      </w:r>
      <w:r w:rsidR="00D21E6D">
        <w:rPr>
          <w:rFonts w:ascii="Times New Roman" w:hAnsi="Times New Roman" w:cs="Times New Roman"/>
          <w:b/>
          <w:sz w:val="52"/>
        </w:rPr>
        <w:t>3</w:t>
      </w:r>
    </w:p>
    <w:p w:rsidR="004D365D" w:rsidRDefault="004D365D" w:rsidP="004D365D">
      <w:pPr>
        <w:jc w:val="center"/>
        <w:rPr>
          <w:rFonts w:ascii="Times New Roman" w:hAnsi="Times New Roman" w:cs="Times New Roman"/>
          <w:b/>
          <w:sz w:val="52"/>
        </w:rPr>
      </w:pPr>
    </w:p>
    <w:p w:rsidR="004D365D" w:rsidRDefault="004D365D" w:rsidP="004D365D">
      <w:pPr>
        <w:jc w:val="center"/>
        <w:rPr>
          <w:rFonts w:ascii="Times New Roman" w:hAnsi="Times New Roman" w:cs="Times New Roman"/>
          <w:b/>
          <w:sz w:val="52"/>
        </w:rPr>
      </w:pPr>
    </w:p>
    <w:p w:rsidR="004D365D" w:rsidRDefault="004D365D" w:rsidP="004D365D">
      <w:pPr>
        <w:jc w:val="center"/>
        <w:rPr>
          <w:rFonts w:ascii="Times New Roman" w:hAnsi="Times New Roman" w:cs="Times New Roman"/>
          <w:b/>
          <w:sz w:val="52"/>
        </w:rPr>
      </w:pPr>
    </w:p>
    <w:p w:rsidR="004D365D" w:rsidRDefault="004D365D" w:rsidP="004D365D">
      <w:pPr>
        <w:jc w:val="center"/>
        <w:rPr>
          <w:rFonts w:ascii="Times New Roman" w:hAnsi="Times New Roman" w:cs="Times New Roman"/>
          <w:b/>
          <w:sz w:val="52"/>
        </w:rPr>
      </w:pPr>
    </w:p>
    <w:p w:rsidR="004D365D" w:rsidRDefault="00D21E6D" w:rsidP="004D365D">
      <w:pPr>
        <w:jc w:val="center"/>
        <w:rPr>
          <w:rFonts w:ascii="Times New Roman" w:hAnsi="Times New Roman" w:cs="Times New Roman"/>
          <w:sz w:val="36"/>
        </w:rPr>
      </w:pPr>
      <w:r>
        <w:rPr>
          <w:rFonts w:ascii="Times New Roman" w:hAnsi="Times New Roman" w:cs="Times New Roman"/>
          <w:sz w:val="36"/>
        </w:rPr>
        <w:t>Nov</w:t>
      </w:r>
      <w:r w:rsidR="002C0901">
        <w:rPr>
          <w:rFonts w:ascii="Times New Roman" w:hAnsi="Times New Roman" w:cs="Times New Roman"/>
          <w:sz w:val="36"/>
        </w:rPr>
        <w:t xml:space="preserve">. </w:t>
      </w:r>
      <w:r>
        <w:rPr>
          <w:rFonts w:ascii="Times New Roman" w:hAnsi="Times New Roman" w:cs="Times New Roman"/>
          <w:sz w:val="36"/>
        </w:rPr>
        <w:t>23</w:t>
      </w:r>
      <w:r w:rsidR="004D365D">
        <w:rPr>
          <w:rFonts w:ascii="Times New Roman" w:hAnsi="Times New Roman" w:cs="Times New Roman"/>
          <w:sz w:val="36"/>
        </w:rPr>
        <w:t>, 2017</w:t>
      </w:r>
    </w:p>
    <w:p w:rsidR="004D365D" w:rsidRDefault="004D365D" w:rsidP="004D365D">
      <w:pPr>
        <w:jc w:val="center"/>
        <w:rPr>
          <w:rFonts w:ascii="Times New Roman" w:hAnsi="Times New Roman" w:cs="Times New Roman"/>
          <w:sz w:val="36"/>
        </w:rPr>
      </w:pPr>
    </w:p>
    <w:p w:rsidR="004D365D" w:rsidRDefault="004D365D" w:rsidP="004D365D">
      <w:pPr>
        <w:jc w:val="center"/>
        <w:rPr>
          <w:rFonts w:ascii="Times New Roman" w:hAnsi="Times New Roman" w:cs="Times New Roman"/>
          <w:sz w:val="36"/>
        </w:rPr>
      </w:pPr>
    </w:p>
    <w:p w:rsidR="004D365D" w:rsidRDefault="004D365D" w:rsidP="004D365D">
      <w:pPr>
        <w:jc w:val="center"/>
        <w:rPr>
          <w:rFonts w:ascii="Times New Roman" w:hAnsi="Times New Roman" w:cs="Times New Roman"/>
          <w:sz w:val="36"/>
        </w:rPr>
      </w:pPr>
    </w:p>
    <w:p w:rsidR="004D365D" w:rsidRDefault="004D365D" w:rsidP="004D365D">
      <w:pPr>
        <w:jc w:val="center"/>
        <w:rPr>
          <w:rFonts w:ascii="Times New Roman" w:hAnsi="Times New Roman" w:cs="Times New Roman"/>
          <w:sz w:val="36"/>
        </w:rPr>
      </w:pPr>
    </w:p>
    <w:p w:rsidR="004D365D" w:rsidRDefault="004D365D" w:rsidP="004D365D">
      <w:pPr>
        <w:jc w:val="center"/>
        <w:rPr>
          <w:rFonts w:ascii="Times New Roman" w:hAnsi="Times New Roman" w:cs="Times New Roman"/>
          <w:sz w:val="36"/>
        </w:rPr>
      </w:pPr>
    </w:p>
    <w:p w:rsidR="004D365D" w:rsidRPr="004D365D" w:rsidRDefault="004D365D" w:rsidP="004D365D">
      <w:pPr>
        <w:jc w:val="center"/>
        <w:rPr>
          <w:rFonts w:ascii="Times New Roman" w:hAnsi="Times New Roman" w:cs="Times New Roman"/>
          <w:sz w:val="32"/>
        </w:rPr>
      </w:pPr>
      <w:r w:rsidRPr="004D365D">
        <w:rPr>
          <w:rFonts w:ascii="Times New Roman" w:hAnsi="Times New Roman" w:cs="Times New Roman"/>
          <w:sz w:val="32"/>
        </w:rPr>
        <w:t>Student No. 20160042</w:t>
      </w:r>
    </w:p>
    <w:p w:rsidR="004D365D" w:rsidRPr="004D365D" w:rsidRDefault="004D365D" w:rsidP="004D365D">
      <w:pPr>
        <w:jc w:val="center"/>
        <w:rPr>
          <w:rFonts w:ascii="Times New Roman" w:hAnsi="Times New Roman" w:cs="Times New Roman"/>
          <w:sz w:val="32"/>
        </w:rPr>
      </w:pPr>
      <w:r w:rsidRPr="004D365D">
        <w:rPr>
          <w:rFonts w:ascii="Times New Roman" w:hAnsi="Times New Roman" w:cs="Times New Roman"/>
          <w:sz w:val="32"/>
        </w:rPr>
        <w:t>Koo InYong</w:t>
      </w:r>
    </w:p>
    <w:p w:rsidR="004D365D" w:rsidRDefault="004D365D" w:rsidP="004D365D">
      <w:pPr>
        <w:jc w:val="center"/>
        <w:rPr>
          <w:rFonts w:ascii="Times New Roman" w:hAnsi="Times New Roman" w:cs="Times New Roman"/>
          <w:sz w:val="36"/>
        </w:rPr>
      </w:pPr>
      <w:r>
        <w:rPr>
          <w:rFonts w:ascii="Times New Roman" w:hAnsi="Times New Roman" w:cs="Times New Roman" w:hint="eastAsia"/>
          <w:sz w:val="36"/>
        </w:rPr>
        <w:t xml:space="preserve">Email: </w:t>
      </w:r>
      <w:hyperlink r:id="rId7" w:history="1">
        <w:r w:rsidRPr="00C158EF">
          <w:rPr>
            <w:rStyle w:val="a4"/>
            <w:rFonts w:ascii="Times New Roman" w:hAnsi="Times New Roman" w:cs="Times New Roman" w:hint="eastAsia"/>
            <w:sz w:val="36"/>
          </w:rPr>
          <w:t>iykoo010@kaist.ac.kr</w:t>
        </w:r>
      </w:hyperlink>
    </w:p>
    <w:p w:rsidR="004D365D" w:rsidRDefault="004D365D">
      <w:pPr>
        <w:widowControl/>
        <w:wordWrap/>
        <w:autoSpaceDE/>
        <w:autoSpaceDN/>
        <w:rPr>
          <w:rFonts w:ascii="Times New Roman" w:hAnsi="Times New Roman" w:cs="Times New Roman"/>
          <w:sz w:val="36"/>
        </w:rPr>
      </w:pPr>
      <w:r>
        <w:rPr>
          <w:rFonts w:ascii="Times New Roman" w:hAnsi="Times New Roman" w:cs="Times New Roman"/>
          <w:sz w:val="36"/>
        </w:rPr>
        <w:br w:type="page"/>
      </w:r>
    </w:p>
    <w:p w:rsidR="00E1653B" w:rsidRDefault="00E1653B" w:rsidP="00D21E6D">
      <w:pPr>
        <w:ind w:left="960" w:hangingChars="400" w:hanging="960"/>
        <w:rPr>
          <w:rFonts w:ascii="Times New Roman" w:hAnsi="Times New Roman" w:cs="Times New Roman"/>
          <w:b/>
          <w:sz w:val="24"/>
        </w:rPr>
      </w:pPr>
      <w:bookmarkStart w:id="0" w:name="_Hlk498780945"/>
      <w:r>
        <w:rPr>
          <w:rFonts w:ascii="Times New Roman" w:hAnsi="Times New Roman" w:cs="Times New Roman"/>
          <w:b/>
          <w:sz w:val="24"/>
        </w:rPr>
        <w:lastRenderedPageBreak/>
        <w:t xml:space="preserve">Part I. </w:t>
      </w:r>
      <w:r w:rsidR="00D21E6D">
        <w:rPr>
          <w:rFonts w:ascii="Times New Roman" w:hAnsi="Times New Roman" w:cs="Times New Roman"/>
          <w:b/>
          <w:sz w:val="24"/>
        </w:rPr>
        <w:t xml:space="preserve"> </w:t>
      </w:r>
      <w:r>
        <w:rPr>
          <w:rFonts w:ascii="Times New Roman" w:hAnsi="Times New Roman" w:cs="Times New Roman"/>
          <w:b/>
          <w:sz w:val="24"/>
        </w:rPr>
        <w:t>Design and Simulation of 1</w:t>
      </w:r>
      <w:r w:rsidR="00D21E6D">
        <w:rPr>
          <w:rFonts w:ascii="Times New Roman" w:hAnsi="Times New Roman" w:cs="Times New Roman"/>
          <w:b/>
          <w:sz w:val="24"/>
        </w:rPr>
        <w:t>6-bit Add-Sub accumulator with reset using 16-bit ripple-carry Adder with delay</w:t>
      </w:r>
    </w:p>
    <w:bookmarkEnd w:id="0"/>
    <w:p w:rsidR="004159AF" w:rsidRDefault="00FD6DC3" w:rsidP="00D21E6D">
      <w:pPr>
        <w:pStyle w:val="a6"/>
        <w:numPr>
          <w:ilvl w:val="0"/>
          <w:numId w:val="6"/>
        </w:numPr>
        <w:ind w:leftChars="0"/>
        <w:rPr>
          <w:rFonts w:ascii="Times New Roman" w:eastAsia="Times New Roman" w:hAnsi="Times New Roman" w:cs="Times New Roman"/>
          <w:color w:val="000000"/>
        </w:rPr>
      </w:pPr>
      <w:r w:rsidRPr="00D21E6D">
        <w:rPr>
          <w:rFonts w:ascii="Times New Roman" w:hAnsi="Times New Roman" w:cs="Times New Roman" w:hint="eastAsia"/>
          <w:b/>
          <w:sz w:val="24"/>
        </w:rPr>
        <w:t>Design</w:t>
      </w:r>
      <w:r w:rsidR="00D21E6D" w:rsidRPr="00D21E6D">
        <w:rPr>
          <w:rFonts w:ascii="Times New Roman" w:hAnsi="Times New Roman" w:cs="Times New Roman"/>
          <w:b/>
          <w:sz w:val="24"/>
        </w:rPr>
        <w:t xml:space="preserve"> (Verilog coding) of 16-bit Add-Sub accumulator with reset using 16-bit ripple-carry Adder with delay</w:t>
      </w:r>
      <w:r w:rsidR="00D21E6D">
        <w:rPr>
          <w:rFonts w:ascii="Times New Roman" w:hAnsi="Times New Roman" w:cs="Times New Roman"/>
          <w:b/>
          <w:sz w:val="24"/>
        </w:rPr>
        <w:t xml:space="preserve"> (DUT: AddSubOvf_16b_dly.v)</w:t>
      </w:r>
      <w:r w:rsidR="004159AF" w:rsidRPr="00D21E6D">
        <w:rPr>
          <w:rFonts w:ascii="Times New Roman" w:eastAsia="Times New Roman" w:hAnsi="Times New Roman" w:cs="Times New Roman"/>
          <w:color w:val="000000"/>
        </w:rPr>
        <w:t xml:space="preserve">  </w:t>
      </w:r>
    </w:p>
    <w:p w:rsidR="000764D5" w:rsidRDefault="000764D5" w:rsidP="000764D5">
      <w:pPr>
        <w:pStyle w:val="a6"/>
        <w:ind w:leftChars="0" w:left="760"/>
        <w:rPr>
          <w:rFonts w:ascii="Times New Roman" w:hAnsi="Times New Roman" w:cs="Times New Roman"/>
          <w:color w:val="000000"/>
        </w:rPr>
      </w:pPr>
    </w:p>
    <w:p w:rsidR="004159AF" w:rsidRPr="00FF7091" w:rsidRDefault="00FF7091" w:rsidP="00FF7091">
      <w:pPr>
        <w:pStyle w:val="a6"/>
        <w:ind w:leftChars="0" w:left="760"/>
        <w:jc w:val="center"/>
        <w:rPr>
          <w:rFonts w:ascii="Times New Roman" w:hAnsi="Times New Roman" w:cs="Times New Roman"/>
          <w:color w:val="000000"/>
        </w:rPr>
      </w:pPr>
      <w:r w:rsidRPr="00FF7091">
        <w:rPr>
          <w:rFonts w:ascii="Times New Roman" w:hAnsi="Times New Roman" w:cs="Times New Roman"/>
          <w:color w:val="000000"/>
        </w:rPr>
        <w:drawing>
          <wp:inline distT="0" distB="0" distL="0" distR="0" wp14:anchorId="20C8C949" wp14:editId="51DEC518">
            <wp:extent cx="2011680" cy="1860502"/>
            <wp:effectExtent l="0" t="0" r="7620" b="6985"/>
            <wp:docPr id="125" name="그림 124">
              <a:extLst xmlns:a="http://schemas.openxmlformats.org/drawingml/2006/main">
                <a:ext uri="{FF2B5EF4-FFF2-40B4-BE49-F238E27FC236}">
                  <a16:creationId xmlns:a16="http://schemas.microsoft.com/office/drawing/2014/main" id="{1855F666-52C3-4203-8529-13BF0AB725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그림 124">
                      <a:extLst>
                        <a:ext uri="{FF2B5EF4-FFF2-40B4-BE49-F238E27FC236}">
                          <a16:creationId xmlns:a16="http://schemas.microsoft.com/office/drawing/2014/main" id="{1855F666-52C3-4203-8529-13BF0AB725D9}"/>
                        </a:ext>
                      </a:extLst>
                    </pic:cNvPr>
                    <pic:cNvPicPr>
                      <a:picLocks noChangeAspect="1"/>
                    </pic:cNvPicPr>
                  </pic:nvPicPr>
                  <pic:blipFill>
                    <a:blip r:embed="rId8"/>
                    <a:stretch>
                      <a:fillRect/>
                    </a:stretch>
                  </pic:blipFill>
                  <pic:spPr>
                    <a:xfrm>
                      <a:off x="0" y="0"/>
                      <a:ext cx="2023840" cy="1871749"/>
                    </a:xfrm>
                    <a:prstGeom prst="rect">
                      <a:avLst/>
                    </a:prstGeom>
                  </pic:spPr>
                </pic:pic>
              </a:graphicData>
            </a:graphic>
          </wp:inline>
        </w:drawing>
      </w:r>
      <w:r w:rsidR="004159AF" w:rsidRPr="004159AF">
        <w:rPr>
          <w:rFonts w:ascii="Times New Roman" w:eastAsia="Times New Roman" w:hAnsi="Times New Roman" w:cs="Times New Roman"/>
          <w:color w:val="000000"/>
        </w:rPr>
        <w:t xml:space="preserve"> </w:t>
      </w:r>
    </w:p>
    <w:p w:rsidR="00E1653B" w:rsidRPr="001D72C4" w:rsidRDefault="00D21E6D" w:rsidP="00D21E6D">
      <w:pPr>
        <w:widowControl/>
        <w:wordWrap/>
        <w:autoSpaceDE/>
        <w:autoSpaceDN/>
        <w:spacing w:after="0"/>
        <w:ind w:left="760" w:firstLine="40"/>
        <w:jc w:val="left"/>
        <w:rPr>
          <w:rFonts w:ascii="Times New Roman" w:hAnsi="Times New Roman" w:cs="Times New Roman"/>
          <w:i/>
          <w:color w:val="000000"/>
        </w:rPr>
      </w:pPr>
      <w:r w:rsidRPr="001D72C4">
        <w:rPr>
          <w:rFonts w:ascii="Times New Roman" w:hAnsi="Times New Roman" w:cs="Times New Roman" w:hint="eastAsia"/>
          <w:i/>
          <w:color w:val="000000"/>
        </w:rPr>
        <w:t>D</w:t>
      </w:r>
      <w:r w:rsidRPr="001D72C4">
        <w:rPr>
          <w:rFonts w:ascii="Times New Roman" w:hAnsi="Times New Roman" w:cs="Times New Roman"/>
          <w:i/>
          <w:color w:val="000000"/>
        </w:rPr>
        <w:t>esign (Verilog Coding) 16-bit Add-Sub accumulator with reset using 16-bit ripple-carry Adder with delay by coding with following three sub-functional blocks:</w:t>
      </w:r>
    </w:p>
    <w:p w:rsidR="00D21E6D" w:rsidRDefault="00D21E6D" w:rsidP="00D21E6D">
      <w:pPr>
        <w:widowControl/>
        <w:wordWrap/>
        <w:autoSpaceDE/>
        <w:autoSpaceDN/>
        <w:spacing w:after="0"/>
        <w:ind w:left="760" w:firstLine="40"/>
        <w:jc w:val="left"/>
        <w:rPr>
          <w:rFonts w:ascii="Times New Roman" w:hAnsi="Times New Roman" w:cs="Times New Roman"/>
          <w:color w:val="000000"/>
        </w:rPr>
      </w:pPr>
    </w:p>
    <w:p w:rsidR="00D21E6D" w:rsidRPr="001D72C4" w:rsidRDefault="00D21E6D" w:rsidP="00D21E6D">
      <w:pPr>
        <w:widowControl/>
        <w:wordWrap/>
        <w:autoSpaceDE/>
        <w:autoSpaceDN/>
        <w:spacing w:after="0"/>
        <w:ind w:left="760" w:firstLine="40"/>
        <w:jc w:val="left"/>
        <w:rPr>
          <w:rFonts w:ascii="Times New Roman" w:hAnsi="Times New Roman" w:cs="Times New Roman"/>
          <w:i/>
          <w:color w:val="000000"/>
        </w:rPr>
      </w:pPr>
      <w:r w:rsidRPr="001D72C4">
        <w:rPr>
          <w:rFonts w:ascii="Times New Roman" w:hAnsi="Times New Roman" w:cs="Times New Roman"/>
          <w:i/>
          <w:color w:val="000000"/>
        </w:rPr>
        <w:t>- AddSub with ovf circuit using 16 adder_1b_dly blocks, 16XOR gates with ‘sub’ control signal and an overflow detection logic.</w:t>
      </w:r>
    </w:p>
    <w:p w:rsidR="00D21E6D" w:rsidRPr="001D72C4" w:rsidRDefault="00D21E6D" w:rsidP="00D21E6D">
      <w:pPr>
        <w:widowControl/>
        <w:wordWrap/>
        <w:autoSpaceDE/>
        <w:autoSpaceDN/>
        <w:spacing w:after="0"/>
        <w:ind w:left="760" w:firstLine="40"/>
        <w:jc w:val="left"/>
        <w:rPr>
          <w:rFonts w:ascii="Times New Roman" w:hAnsi="Times New Roman" w:cs="Times New Roman"/>
          <w:i/>
          <w:color w:val="000000"/>
        </w:rPr>
      </w:pPr>
      <w:r w:rsidRPr="001D72C4">
        <w:rPr>
          <w:rFonts w:ascii="Times New Roman" w:hAnsi="Times New Roman" w:cs="Times New Roman"/>
          <w:i/>
          <w:color w:val="000000"/>
        </w:rPr>
        <w:t>- 16-bit 2-to-1 multiplexer, Mux2b, with a select signal ‘rst’</w:t>
      </w:r>
      <w:r w:rsidRPr="001D72C4">
        <w:rPr>
          <w:rFonts w:ascii="Times New Roman" w:hAnsi="Times New Roman" w:cs="Times New Roman" w:hint="eastAsia"/>
          <w:i/>
          <w:color w:val="000000"/>
        </w:rPr>
        <w:t>.</w:t>
      </w:r>
    </w:p>
    <w:p w:rsidR="00D21E6D" w:rsidRPr="001D72C4" w:rsidRDefault="00D21E6D" w:rsidP="00D21E6D">
      <w:pPr>
        <w:widowControl/>
        <w:wordWrap/>
        <w:autoSpaceDE/>
        <w:autoSpaceDN/>
        <w:spacing w:after="0"/>
        <w:ind w:left="760" w:firstLine="40"/>
        <w:jc w:val="left"/>
        <w:rPr>
          <w:rFonts w:ascii="Times New Roman" w:hAnsi="Times New Roman" w:cs="Times New Roman"/>
          <w:i/>
          <w:color w:val="000000"/>
        </w:rPr>
      </w:pPr>
      <w:r w:rsidRPr="001D72C4">
        <w:rPr>
          <w:rFonts w:ascii="Times New Roman" w:hAnsi="Times New Roman" w:cs="Times New Roman"/>
          <w:i/>
          <w:color w:val="000000"/>
        </w:rPr>
        <w:t>- 16-bit accumulator using 16 DFFs.</w:t>
      </w:r>
    </w:p>
    <w:p w:rsidR="00FF7091" w:rsidRDefault="00FF7091" w:rsidP="00D21E6D">
      <w:pPr>
        <w:widowControl/>
        <w:pBdr>
          <w:bottom w:val="single" w:sz="6" w:space="1" w:color="auto"/>
        </w:pBdr>
        <w:wordWrap/>
        <w:autoSpaceDE/>
        <w:autoSpaceDN/>
        <w:spacing w:after="0"/>
        <w:ind w:left="760" w:firstLine="40"/>
        <w:jc w:val="left"/>
        <w:rPr>
          <w:rFonts w:ascii="Times New Roman" w:hAnsi="Times New Roman" w:cs="Times New Roman"/>
          <w:color w:val="000000"/>
        </w:rPr>
      </w:pPr>
    </w:p>
    <w:p w:rsidR="00FF7091" w:rsidRDefault="00FF7091" w:rsidP="00D21E6D">
      <w:pPr>
        <w:widowControl/>
        <w:wordWrap/>
        <w:autoSpaceDE/>
        <w:autoSpaceDN/>
        <w:spacing w:after="0"/>
        <w:ind w:left="760" w:firstLine="40"/>
        <w:jc w:val="left"/>
        <w:rPr>
          <w:rFonts w:ascii="Times New Roman" w:hAnsi="Times New Roman" w:cs="Times New Roman" w:hint="eastAsia"/>
          <w:color w:val="000000"/>
        </w:rPr>
      </w:pPr>
    </w:p>
    <w:p w:rsidR="00FF7091" w:rsidRDefault="00FF7091" w:rsidP="00D21E6D">
      <w:pPr>
        <w:widowControl/>
        <w:wordWrap/>
        <w:autoSpaceDE/>
        <w:autoSpaceDN/>
        <w:spacing w:after="0"/>
        <w:ind w:left="760" w:firstLine="40"/>
        <w:jc w:val="left"/>
        <w:rPr>
          <w:rFonts w:ascii="Times New Roman" w:hAnsi="Times New Roman" w:cs="Times New Roman"/>
          <w:color w:val="000000"/>
        </w:rPr>
      </w:pPr>
      <w:r>
        <w:rPr>
          <w:rFonts w:ascii="Times New Roman" w:hAnsi="Times New Roman" w:cs="Times New Roman"/>
          <w:color w:val="000000"/>
        </w:rPr>
        <w:t xml:space="preserve">Verilog </w:t>
      </w:r>
      <w:r w:rsidR="00C82B0C">
        <w:rPr>
          <w:rFonts w:ascii="Times New Roman" w:hAnsi="Times New Roman" w:cs="Times New Roman"/>
          <w:color w:val="000000"/>
        </w:rPr>
        <w:t>c</w:t>
      </w:r>
      <w:r>
        <w:rPr>
          <w:rFonts w:ascii="Times New Roman" w:hAnsi="Times New Roman" w:cs="Times New Roman"/>
          <w:color w:val="000000"/>
        </w:rPr>
        <w:t>ode for AddSubOvf_16b_dly.v is as following.</w:t>
      </w:r>
    </w:p>
    <w:p w:rsidR="00FF7091" w:rsidRDefault="00FF7091" w:rsidP="00D21E6D">
      <w:pPr>
        <w:widowControl/>
        <w:wordWrap/>
        <w:autoSpaceDE/>
        <w:autoSpaceDN/>
        <w:spacing w:after="0"/>
        <w:ind w:left="760" w:firstLine="40"/>
        <w:jc w:val="left"/>
        <w:rPr>
          <w:rFonts w:ascii="Times New Roman" w:hAnsi="Times New Roman" w:cs="Times New Roman"/>
          <w:color w:val="000000"/>
        </w:rPr>
      </w:pPr>
      <w:r>
        <w:rPr>
          <w:noProof/>
        </w:rPr>
        <w:drawing>
          <wp:inline distT="0" distB="0" distL="0" distR="0" wp14:anchorId="6E5DDD44" wp14:editId="0AAB9B7F">
            <wp:extent cx="5764695" cy="3619940"/>
            <wp:effectExtent l="0" t="0" r="762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5952" cy="3620729"/>
                    </a:xfrm>
                    <a:prstGeom prst="rect">
                      <a:avLst/>
                    </a:prstGeom>
                  </pic:spPr>
                </pic:pic>
              </a:graphicData>
            </a:graphic>
          </wp:inline>
        </w:drawing>
      </w:r>
    </w:p>
    <w:p w:rsidR="00C82B0C" w:rsidRDefault="00FF7091" w:rsidP="00D21E6D">
      <w:pPr>
        <w:widowControl/>
        <w:wordWrap/>
        <w:autoSpaceDE/>
        <w:autoSpaceDN/>
        <w:spacing w:after="0"/>
        <w:ind w:left="760" w:firstLine="40"/>
        <w:jc w:val="left"/>
        <w:rPr>
          <w:rFonts w:ascii="Times New Roman" w:hAnsi="Times New Roman" w:cs="Times New Roman"/>
          <w:color w:val="000000"/>
        </w:rPr>
      </w:pPr>
      <w:r w:rsidRPr="00FF7091">
        <w:rPr>
          <w:rFonts w:ascii="Times New Roman" w:hAnsi="Times New Roman" w:cs="Times New Roman"/>
          <w:color w:val="000000"/>
        </w:rPr>
        <w:lastRenderedPageBreak/>
        <w:drawing>
          <wp:inline distT="0" distB="0" distL="0" distR="0" wp14:anchorId="24BA9CD9" wp14:editId="3D6A22F7">
            <wp:extent cx="6188710" cy="5772150"/>
            <wp:effectExtent l="0" t="0" r="2540" b="0"/>
            <wp:docPr id="10" name="그림 9">
              <a:extLst xmlns:a="http://schemas.openxmlformats.org/drawingml/2006/main">
                <a:ext uri="{FF2B5EF4-FFF2-40B4-BE49-F238E27FC236}">
                  <a16:creationId xmlns:a16="http://schemas.microsoft.com/office/drawing/2014/main" id="{08F806DB-CA98-450A-8A3D-2A522B14DB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08F806DB-CA98-450A-8A3D-2A522B14DB33}"/>
                        </a:ext>
                      </a:extLst>
                    </pic:cNvPr>
                    <pic:cNvPicPr>
                      <a:picLocks noChangeAspect="1"/>
                    </pic:cNvPicPr>
                  </pic:nvPicPr>
                  <pic:blipFill>
                    <a:blip r:embed="rId10"/>
                    <a:stretch>
                      <a:fillRect/>
                    </a:stretch>
                  </pic:blipFill>
                  <pic:spPr>
                    <a:xfrm>
                      <a:off x="0" y="0"/>
                      <a:ext cx="6188710" cy="5772150"/>
                    </a:xfrm>
                    <a:prstGeom prst="rect">
                      <a:avLst/>
                    </a:prstGeom>
                  </pic:spPr>
                </pic:pic>
              </a:graphicData>
            </a:graphic>
          </wp:inline>
        </w:drawing>
      </w:r>
    </w:p>
    <w:p w:rsidR="00C82B0C" w:rsidRDefault="00C82B0C">
      <w:pPr>
        <w:widowControl/>
        <w:wordWrap/>
        <w:autoSpaceDE/>
        <w:autoSpaceDN/>
        <w:rPr>
          <w:rFonts w:ascii="Times New Roman" w:hAnsi="Times New Roman" w:cs="Times New Roman"/>
          <w:color w:val="000000"/>
        </w:rPr>
      </w:pPr>
      <w:r>
        <w:rPr>
          <w:rFonts w:ascii="Times New Roman" w:hAnsi="Times New Roman" w:cs="Times New Roman"/>
          <w:color w:val="000000"/>
        </w:rPr>
        <w:br w:type="page"/>
      </w:r>
    </w:p>
    <w:p w:rsidR="00D21E6D" w:rsidRDefault="00FD6DC3" w:rsidP="00D21E6D">
      <w:pPr>
        <w:pStyle w:val="a6"/>
        <w:widowControl/>
        <w:numPr>
          <w:ilvl w:val="0"/>
          <w:numId w:val="6"/>
        </w:numPr>
        <w:wordWrap/>
        <w:autoSpaceDE/>
        <w:autoSpaceDN/>
        <w:spacing w:after="0"/>
        <w:ind w:leftChars="0"/>
        <w:jc w:val="left"/>
        <w:rPr>
          <w:rFonts w:ascii="Times New Roman" w:hAnsi="Times New Roman" w:cs="Times New Roman"/>
          <w:color w:val="000000"/>
        </w:rPr>
      </w:pPr>
      <w:r w:rsidRPr="00D21E6D">
        <w:rPr>
          <w:rFonts w:ascii="Times New Roman" w:hAnsi="Times New Roman" w:cs="Times New Roman"/>
          <w:b/>
          <w:color w:val="000000"/>
          <w:sz w:val="24"/>
        </w:rPr>
        <w:lastRenderedPageBreak/>
        <w:t xml:space="preserve">Simulation </w:t>
      </w:r>
      <w:r w:rsidR="00D21E6D" w:rsidRPr="00D21E6D">
        <w:rPr>
          <w:rFonts w:ascii="Times New Roman" w:hAnsi="Times New Roman" w:cs="Times New Roman"/>
          <w:b/>
          <w:color w:val="000000"/>
          <w:sz w:val="24"/>
        </w:rPr>
        <w:t xml:space="preserve">of the DUT by including the following clock generation and stimuli in the testbench (TB: </w:t>
      </w:r>
      <w:r w:rsidR="00D21E6D">
        <w:rPr>
          <w:rFonts w:ascii="Times New Roman" w:hAnsi="Times New Roman" w:cs="Times New Roman"/>
          <w:b/>
          <w:color w:val="000000"/>
          <w:sz w:val="24"/>
        </w:rPr>
        <w:t>TB_AddSubOvf_16b_dly.v)</w:t>
      </w:r>
    </w:p>
    <w:p w:rsidR="00CC0D06" w:rsidRDefault="00CC0D06" w:rsidP="009E70FC">
      <w:pPr>
        <w:widowControl/>
        <w:wordWrap/>
        <w:autoSpaceDE/>
        <w:autoSpaceDN/>
        <w:spacing w:after="0"/>
        <w:ind w:firstLine="195"/>
        <w:jc w:val="left"/>
        <w:rPr>
          <w:rFonts w:ascii="Times New Roman" w:hAnsi="Times New Roman" w:cs="Times New Roman"/>
          <w:color w:val="000000"/>
        </w:rPr>
      </w:pPr>
    </w:p>
    <w:p w:rsidR="00C82B0C" w:rsidRDefault="00C82B0C" w:rsidP="00C82B0C">
      <w:pPr>
        <w:widowControl/>
        <w:wordWrap/>
        <w:autoSpaceDE/>
        <w:autoSpaceDN/>
        <w:spacing w:after="0"/>
        <w:ind w:left="760" w:firstLine="40"/>
        <w:jc w:val="left"/>
        <w:rPr>
          <w:rFonts w:ascii="Times New Roman" w:hAnsi="Times New Roman" w:cs="Times New Roman"/>
          <w:color w:val="000000"/>
        </w:rPr>
      </w:pPr>
      <w:r>
        <w:rPr>
          <w:rFonts w:ascii="Times New Roman" w:hAnsi="Times New Roman" w:cs="Times New Roman"/>
          <w:color w:val="000000"/>
        </w:rPr>
        <w:t>Verilog code for given TB_AddSubOvf_16b_dly.v is as following.</w:t>
      </w:r>
    </w:p>
    <w:p w:rsidR="00D21E6D" w:rsidRDefault="00C91A37" w:rsidP="009E70FC">
      <w:pPr>
        <w:widowControl/>
        <w:wordWrap/>
        <w:autoSpaceDE/>
        <w:autoSpaceDN/>
        <w:spacing w:after="0"/>
        <w:ind w:firstLine="195"/>
        <w:jc w:val="left"/>
        <w:rPr>
          <w:rFonts w:ascii="Times New Roman" w:hAnsi="Times New Roman" w:cs="Times New Roman"/>
          <w:color w:val="000000"/>
        </w:rPr>
      </w:pPr>
      <w:r>
        <w:rPr>
          <w:noProof/>
        </w:rPr>
        <w:drawing>
          <wp:inline distT="0" distB="0" distL="0" distR="0" wp14:anchorId="64380A75" wp14:editId="308C2CEF">
            <wp:extent cx="6188710" cy="3260090"/>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3260090"/>
                    </a:xfrm>
                    <a:prstGeom prst="rect">
                      <a:avLst/>
                    </a:prstGeom>
                  </pic:spPr>
                </pic:pic>
              </a:graphicData>
            </a:graphic>
          </wp:inline>
        </w:drawing>
      </w:r>
    </w:p>
    <w:p w:rsidR="00C91A37" w:rsidRDefault="00C91A37" w:rsidP="009E70FC">
      <w:pPr>
        <w:widowControl/>
        <w:wordWrap/>
        <w:autoSpaceDE/>
        <w:autoSpaceDN/>
        <w:spacing w:after="0"/>
        <w:ind w:firstLine="195"/>
        <w:jc w:val="left"/>
        <w:rPr>
          <w:rFonts w:ascii="Times New Roman" w:hAnsi="Times New Roman" w:cs="Times New Roman"/>
          <w:color w:val="000000"/>
        </w:rPr>
      </w:pPr>
    </w:p>
    <w:p w:rsidR="00C91A37" w:rsidRDefault="00C91A37" w:rsidP="009E70FC">
      <w:pPr>
        <w:widowControl/>
        <w:wordWrap/>
        <w:autoSpaceDE/>
        <w:autoSpaceDN/>
        <w:spacing w:after="0"/>
        <w:ind w:firstLine="195"/>
        <w:jc w:val="left"/>
        <w:rPr>
          <w:rFonts w:ascii="Times New Roman" w:hAnsi="Times New Roman" w:cs="Times New Roman"/>
          <w:color w:val="000000"/>
        </w:rPr>
      </w:pPr>
      <w:r>
        <w:rPr>
          <w:rFonts w:ascii="Times New Roman" w:hAnsi="Times New Roman" w:cs="Times New Roman"/>
          <w:color w:val="000000"/>
        </w:rPr>
        <w:tab/>
        <w:t xml:space="preserve">Following waveform is the result </w:t>
      </w:r>
      <w:r w:rsidR="00BC2EB2">
        <w:rPr>
          <w:rFonts w:ascii="Times New Roman" w:hAnsi="Times New Roman" w:cs="Times New Roman"/>
          <w:color w:val="000000"/>
        </w:rPr>
        <w:t>obtained by given testbench code.</w:t>
      </w:r>
    </w:p>
    <w:p w:rsidR="00BC2EB2" w:rsidRDefault="00BC2EB2" w:rsidP="009E70FC">
      <w:pPr>
        <w:widowControl/>
        <w:wordWrap/>
        <w:autoSpaceDE/>
        <w:autoSpaceDN/>
        <w:spacing w:after="0"/>
        <w:ind w:firstLine="195"/>
        <w:jc w:val="left"/>
        <w:rPr>
          <w:rFonts w:ascii="Times New Roman" w:hAnsi="Times New Roman" w:cs="Times New Roman" w:hint="eastAsia"/>
          <w:color w:val="000000"/>
        </w:rPr>
      </w:pPr>
    </w:p>
    <w:p w:rsidR="00C82B0C" w:rsidRDefault="00BC2EB2" w:rsidP="00BC2EB2">
      <w:pPr>
        <w:widowControl/>
        <w:wordWrap/>
        <w:autoSpaceDE/>
        <w:autoSpaceDN/>
        <w:rPr>
          <w:rFonts w:ascii="Times New Roman" w:hAnsi="Times New Roman" w:cs="Times New Roman"/>
          <w:color w:val="000000"/>
        </w:rPr>
      </w:pPr>
      <w:r>
        <w:rPr>
          <w:noProof/>
        </w:rPr>
        <w:drawing>
          <wp:inline distT="0" distB="0" distL="0" distR="0" wp14:anchorId="722C75BA" wp14:editId="2EAD54A3">
            <wp:extent cx="6188710" cy="1205865"/>
            <wp:effectExtent l="0" t="0" r="254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1205865"/>
                    </a:xfrm>
                    <a:prstGeom prst="rect">
                      <a:avLst/>
                    </a:prstGeom>
                  </pic:spPr>
                </pic:pic>
              </a:graphicData>
            </a:graphic>
          </wp:inline>
        </w:drawing>
      </w:r>
    </w:p>
    <w:p w:rsidR="00BC2EB2" w:rsidRPr="00C82B0C" w:rsidRDefault="00BC2EB2" w:rsidP="00BC2EB2">
      <w:pPr>
        <w:widowControl/>
        <w:wordWrap/>
        <w:autoSpaceDE/>
        <w:autoSpaceDN/>
        <w:rPr>
          <w:rFonts w:ascii="Times New Roman" w:hAnsi="Times New Roman" w:cs="Times New Roman" w:hint="eastAsia"/>
          <w:color w:val="000000"/>
        </w:rPr>
      </w:pPr>
    </w:p>
    <w:p w:rsidR="009E70FC" w:rsidRDefault="00D21E6D" w:rsidP="00D21E6D">
      <w:pPr>
        <w:pStyle w:val="a6"/>
        <w:widowControl/>
        <w:numPr>
          <w:ilvl w:val="0"/>
          <w:numId w:val="6"/>
        </w:numPr>
        <w:wordWrap/>
        <w:autoSpaceDE/>
        <w:autoSpaceDN/>
        <w:ind w:leftChars="0"/>
        <w:rPr>
          <w:rFonts w:ascii="Times New Roman" w:hAnsi="Times New Roman" w:cs="Times New Roman"/>
          <w:b/>
          <w:color w:val="000000"/>
          <w:sz w:val="24"/>
        </w:rPr>
      </w:pPr>
      <w:r>
        <w:rPr>
          <w:rFonts w:ascii="Times New Roman" w:hAnsi="Times New Roman" w:cs="Times New Roman"/>
          <w:b/>
          <w:color w:val="000000"/>
          <w:sz w:val="24"/>
        </w:rPr>
        <w:t>Evaluation</w:t>
      </w:r>
    </w:p>
    <w:p w:rsidR="001D72C4" w:rsidRPr="001D72C4" w:rsidRDefault="00D21E6D" w:rsidP="001D72C4">
      <w:pPr>
        <w:pStyle w:val="a6"/>
        <w:widowControl/>
        <w:numPr>
          <w:ilvl w:val="0"/>
          <w:numId w:val="7"/>
        </w:numPr>
        <w:wordWrap/>
        <w:autoSpaceDE/>
        <w:autoSpaceDN/>
        <w:ind w:leftChars="0"/>
        <w:rPr>
          <w:rFonts w:ascii="Times New Roman" w:hAnsi="Times New Roman" w:cs="Times New Roman" w:hint="eastAsia"/>
          <w:i/>
          <w:color w:val="000000"/>
        </w:rPr>
      </w:pPr>
      <w:r w:rsidRPr="001D72C4">
        <w:rPr>
          <w:rFonts w:ascii="Times New Roman" w:hAnsi="Times New Roman" w:cs="Times New Roman"/>
          <w:i/>
          <w:color w:val="000000"/>
        </w:rPr>
        <w:t>Check the accumulated results. If they are not correct, explain their reasons and propose the minimum clock period condition to solve the problem. Do the correct simulation based on the minimum clock period with some margin which will give correct results.</w:t>
      </w:r>
    </w:p>
    <w:p w:rsidR="00C82B0C" w:rsidRPr="001D72C4" w:rsidRDefault="00C82B0C" w:rsidP="00C82B0C">
      <w:pPr>
        <w:pStyle w:val="a6"/>
        <w:widowControl/>
        <w:wordWrap/>
        <w:autoSpaceDE/>
        <w:autoSpaceDN/>
        <w:ind w:leftChars="0" w:left="1120" w:firstLineChars="50" w:firstLine="100"/>
        <w:rPr>
          <w:rFonts w:ascii="Times New Roman" w:hAnsi="Times New Roman" w:cs="Times New Roman"/>
          <w:color w:val="000000"/>
        </w:rPr>
      </w:pPr>
      <w:r w:rsidRPr="001D72C4">
        <w:rPr>
          <w:rFonts w:ascii="Times New Roman" w:hAnsi="Times New Roman" w:cs="Times New Roman"/>
          <w:color w:val="000000"/>
        </w:rPr>
        <w:t>Result obtained from given TB_AddSubOvf_16b_dly.v is not correct. It is because clock period is smaller than the delay of AddSubOvf_16b_dly.v.</w:t>
      </w:r>
    </w:p>
    <w:p w:rsidR="001D72C4" w:rsidRPr="001D72C4" w:rsidRDefault="00C82B0C" w:rsidP="00C82B0C">
      <w:pPr>
        <w:pStyle w:val="a6"/>
        <w:widowControl/>
        <w:wordWrap/>
        <w:autoSpaceDE/>
        <w:autoSpaceDN/>
        <w:ind w:leftChars="0" w:left="1120" w:firstLineChars="50" w:firstLine="100"/>
        <w:rPr>
          <w:rFonts w:ascii="Times New Roman" w:hAnsi="Times New Roman" w:cs="Times New Roman"/>
          <w:color w:val="000000"/>
        </w:rPr>
      </w:pPr>
      <w:r w:rsidRPr="001D72C4">
        <w:rPr>
          <w:rFonts w:ascii="Times New Roman" w:hAnsi="Times New Roman" w:cs="Times New Roman"/>
          <w:color w:val="000000"/>
        </w:rPr>
        <w:t xml:space="preserve">AddSubOvf_16b_dly.v have </w:t>
      </w:r>
      <w:r w:rsidR="00D72483">
        <w:rPr>
          <w:rFonts w:ascii="Times New Roman" w:hAnsi="Times New Roman" w:cs="Times New Roman"/>
          <w:color w:val="000000"/>
        </w:rPr>
        <w:t xml:space="preserve">critical path </w:t>
      </w:r>
      <w:r w:rsidRPr="001D72C4">
        <w:rPr>
          <w:rFonts w:ascii="Times New Roman" w:hAnsi="Times New Roman" w:cs="Times New Roman"/>
          <w:color w:val="000000"/>
        </w:rPr>
        <w:t>delay of 36 ns</w:t>
      </w:r>
      <w:r w:rsidR="001D72C4" w:rsidRPr="001D72C4">
        <w:rPr>
          <w:rFonts w:ascii="Times New Roman" w:hAnsi="Times New Roman" w:cs="Times New Roman"/>
          <w:color w:val="000000"/>
        </w:rPr>
        <w:t xml:space="preserve"> </w:t>
      </w:r>
      <w:r w:rsidRPr="001D72C4">
        <w:rPr>
          <w:rFonts w:ascii="Times New Roman" w:hAnsi="Times New Roman" w:cs="Times New Roman"/>
          <w:color w:val="000000"/>
        </w:rPr>
        <w:t>(</w:t>
      </w:r>
      <w:r w:rsidR="001D72C4" w:rsidRPr="001D72C4">
        <w:rPr>
          <w:rFonts w:ascii="Times New Roman" w:hAnsi="Times New Roman" w:cs="Times New Roman"/>
          <w:color w:val="000000"/>
        </w:rPr>
        <w:t>2ns from XOR gate dealing ‘sub’ + 32ns from 16-bit ripple carry adder + 2ns from XOR gate obtaining ‘ovf’).</w:t>
      </w:r>
    </w:p>
    <w:p w:rsidR="001D72C4" w:rsidRDefault="001D72C4" w:rsidP="00C82B0C">
      <w:pPr>
        <w:pStyle w:val="a6"/>
        <w:widowControl/>
        <w:wordWrap/>
        <w:autoSpaceDE/>
        <w:autoSpaceDN/>
        <w:ind w:leftChars="0" w:left="1120" w:firstLineChars="50" w:firstLine="100"/>
        <w:rPr>
          <w:rFonts w:ascii="Times New Roman" w:hAnsi="Times New Roman" w:cs="Times New Roman"/>
          <w:color w:val="000000"/>
        </w:rPr>
      </w:pPr>
      <w:r w:rsidRPr="001D72C4">
        <w:rPr>
          <w:rFonts w:ascii="Times New Roman" w:hAnsi="Times New Roman" w:cs="Times New Roman"/>
          <w:color w:val="000000"/>
        </w:rPr>
        <w:t xml:space="preserve">Thus, minimum clock period condition </w:t>
      </w:r>
      <w:r>
        <w:rPr>
          <w:rFonts w:ascii="Times New Roman" w:hAnsi="Times New Roman" w:cs="Times New Roman"/>
          <w:color w:val="000000"/>
        </w:rPr>
        <w:t>is</w:t>
      </w:r>
      <w:r w:rsidRPr="001D72C4">
        <w:rPr>
          <w:rFonts w:ascii="Times New Roman" w:hAnsi="Times New Roman" w:cs="Times New Roman"/>
          <w:color w:val="000000"/>
        </w:rPr>
        <w:t xml:space="preserve"> </w:t>
      </w:r>
      <w:r w:rsidRPr="001D72C4">
        <w:rPr>
          <w:rFonts w:ascii="Times New Roman" w:hAnsi="Times New Roman" w:cs="Times New Roman"/>
          <w:b/>
          <w:color w:val="000000"/>
        </w:rPr>
        <w:t>36ns</w:t>
      </w:r>
      <w:r w:rsidRPr="001D72C4">
        <w:rPr>
          <w:rFonts w:ascii="Times New Roman" w:hAnsi="Times New Roman" w:cs="Times New Roman"/>
          <w:color w:val="000000"/>
        </w:rPr>
        <w:t>.</w:t>
      </w:r>
    </w:p>
    <w:p w:rsidR="001D72C4" w:rsidRDefault="001D72C4" w:rsidP="00C82B0C">
      <w:pPr>
        <w:pStyle w:val="a6"/>
        <w:widowControl/>
        <w:wordWrap/>
        <w:autoSpaceDE/>
        <w:autoSpaceDN/>
        <w:ind w:leftChars="0" w:left="1120" w:firstLineChars="50" w:firstLine="100"/>
        <w:rPr>
          <w:rFonts w:ascii="Times New Roman" w:hAnsi="Times New Roman" w:cs="Times New Roman"/>
          <w:color w:val="000000"/>
        </w:rPr>
      </w:pPr>
      <w:r>
        <w:rPr>
          <w:rFonts w:ascii="Times New Roman" w:hAnsi="Times New Roman" w:cs="Times New Roman"/>
          <w:color w:val="000000"/>
        </w:rPr>
        <w:t>In correct simulation, we will use 40ns clock period condition (which is bigger than 36ns) for safety and better recognition.</w:t>
      </w:r>
    </w:p>
    <w:p w:rsidR="001D72C4" w:rsidRPr="001D72C4" w:rsidRDefault="001D72C4" w:rsidP="00C82B0C">
      <w:pPr>
        <w:pStyle w:val="a6"/>
        <w:widowControl/>
        <w:wordWrap/>
        <w:autoSpaceDE/>
        <w:autoSpaceDN/>
        <w:ind w:leftChars="0" w:left="1120" w:firstLineChars="50" w:firstLine="100"/>
        <w:rPr>
          <w:rFonts w:ascii="Times New Roman" w:hAnsi="Times New Roman" w:cs="Times New Roman"/>
          <w:color w:val="000000"/>
        </w:rPr>
      </w:pPr>
      <w:r>
        <w:rPr>
          <w:rFonts w:ascii="Times New Roman" w:hAnsi="Times New Roman" w:cs="Times New Roman"/>
          <w:color w:val="000000"/>
        </w:rPr>
        <w:lastRenderedPageBreak/>
        <w:t>Modified Verilog code for TB_AddSubOvf_16b_dly.v is as following.</w:t>
      </w:r>
    </w:p>
    <w:p w:rsidR="00C82B0C" w:rsidRDefault="001D72C4" w:rsidP="00C82B0C">
      <w:pPr>
        <w:pStyle w:val="a6"/>
        <w:widowControl/>
        <w:wordWrap/>
        <w:autoSpaceDE/>
        <w:autoSpaceDN/>
        <w:ind w:leftChars="0" w:left="1120" w:firstLineChars="50" w:firstLine="100"/>
        <w:rPr>
          <w:rFonts w:ascii="Times New Roman" w:hAnsi="Times New Roman" w:cs="Times New Roman"/>
          <w:color w:val="000000"/>
          <w:sz w:val="24"/>
        </w:rPr>
      </w:pPr>
      <w:r>
        <w:rPr>
          <w:noProof/>
        </w:rPr>
        <w:drawing>
          <wp:inline distT="0" distB="0" distL="0" distR="0" wp14:anchorId="7BCD6F5B" wp14:editId="22D05828">
            <wp:extent cx="6188710" cy="3238500"/>
            <wp:effectExtent l="0" t="0" r="254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3238500"/>
                    </a:xfrm>
                    <a:prstGeom prst="rect">
                      <a:avLst/>
                    </a:prstGeom>
                  </pic:spPr>
                </pic:pic>
              </a:graphicData>
            </a:graphic>
          </wp:inline>
        </w:drawing>
      </w:r>
    </w:p>
    <w:p w:rsidR="001D72C4" w:rsidRDefault="00EC6684" w:rsidP="00C82B0C">
      <w:pPr>
        <w:pStyle w:val="a6"/>
        <w:widowControl/>
        <w:wordWrap/>
        <w:autoSpaceDE/>
        <w:autoSpaceDN/>
        <w:ind w:leftChars="0" w:left="1120" w:firstLineChars="50" w:firstLine="100"/>
        <w:rPr>
          <w:rFonts w:ascii="Times New Roman" w:hAnsi="Times New Roman" w:cs="Times New Roman"/>
          <w:color w:val="000000"/>
        </w:rPr>
      </w:pPr>
      <w:r>
        <w:rPr>
          <w:noProof/>
        </w:rPr>
        <w:drawing>
          <wp:anchor distT="0" distB="0" distL="114300" distR="114300" simplePos="0" relativeHeight="251659264" behindDoc="1" locked="0" layoutInCell="1" allowOverlap="1" wp14:anchorId="44BC585A">
            <wp:simplePos x="0" y="0"/>
            <wp:positionH relativeFrom="column">
              <wp:posOffset>-379095</wp:posOffset>
            </wp:positionH>
            <wp:positionV relativeFrom="paragraph">
              <wp:posOffset>366395</wp:posOffset>
            </wp:positionV>
            <wp:extent cx="7110730" cy="1370330"/>
            <wp:effectExtent l="0" t="0" r="0" b="1270"/>
            <wp:wrapTight wrapText="bothSides">
              <wp:wrapPolygon edited="0">
                <wp:start x="0" y="0"/>
                <wp:lineTo x="0" y="21320"/>
                <wp:lineTo x="21527" y="21320"/>
                <wp:lineTo x="21527" y="0"/>
                <wp:lineTo x="0" y="0"/>
              </wp:wrapPolygon>
            </wp:wrapTight>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110730" cy="1370330"/>
                    </a:xfrm>
                    <a:prstGeom prst="rect">
                      <a:avLst/>
                    </a:prstGeom>
                  </pic:spPr>
                </pic:pic>
              </a:graphicData>
            </a:graphic>
            <wp14:sizeRelH relativeFrom="margin">
              <wp14:pctWidth>0</wp14:pctWidth>
            </wp14:sizeRelH>
            <wp14:sizeRelV relativeFrom="margin">
              <wp14:pctHeight>0</wp14:pctHeight>
            </wp14:sizeRelV>
          </wp:anchor>
        </w:drawing>
      </w:r>
      <w:r w:rsidR="007A07A9" w:rsidRPr="007A07A9">
        <w:rPr>
          <w:rFonts w:ascii="Times New Roman" w:hAnsi="Times New Roman" w:cs="Times New Roman" w:hint="eastAsia"/>
          <w:color w:val="000000"/>
        </w:rPr>
        <w:t>C</w:t>
      </w:r>
      <w:r w:rsidR="007A07A9" w:rsidRPr="007A07A9">
        <w:rPr>
          <w:rFonts w:ascii="Times New Roman" w:hAnsi="Times New Roman" w:cs="Times New Roman"/>
          <w:color w:val="000000"/>
        </w:rPr>
        <w:t>orrect simulation result can be shown as following.</w:t>
      </w:r>
    </w:p>
    <w:p w:rsidR="007A07A9" w:rsidRPr="00EC6684" w:rsidRDefault="007A07A9" w:rsidP="00C82B0C">
      <w:pPr>
        <w:pStyle w:val="a6"/>
        <w:widowControl/>
        <w:wordWrap/>
        <w:autoSpaceDE/>
        <w:autoSpaceDN/>
        <w:ind w:leftChars="0" w:left="1120" w:firstLineChars="50" w:firstLine="100"/>
        <w:rPr>
          <w:rFonts w:ascii="Times New Roman" w:hAnsi="Times New Roman" w:cs="Times New Roman" w:hint="eastAsia"/>
          <w:color w:val="000000"/>
        </w:rPr>
      </w:pPr>
    </w:p>
    <w:p w:rsidR="00D21E6D" w:rsidRPr="00BC2EB2" w:rsidRDefault="00D21E6D" w:rsidP="00D21E6D">
      <w:pPr>
        <w:pStyle w:val="a6"/>
        <w:widowControl/>
        <w:numPr>
          <w:ilvl w:val="0"/>
          <w:numId w:val="7"/>
        </w:numPr>
        <w:wordWrap/>
        <w:autoSpaceDE/>
        <w:autoSpaceDN/>
        <w:ind w:leftChars="0"/>
        <w:rPr>
          <w:rFonts w:ascii="Times New Roman" w:hAnsi="Times New Roman" w:cs="Times New Roman"/>
          <w:i/>
          <w:color w:val="000000"/>
        </w:rPr>
      </w:pPr>
      <w:r w:rsidRPr="00BC2EB2">
        <w:rPr>
          <w:rFonts w:ascii="Times New Roman" w:hAnsi="Times New Roman" w:cs="Times New Roman"/>
          <w:i/>
          <w:color w:val="000000"/>
        </w:rPr>
        <w:t>Check an overflow occurrence of the accumulation. Explain how it is recovered when a correct simulation is done.</w:t>
      </w:r>
    </w:p>
    <w:p w:rsidR="00D72483" w:rsidRDefault="00BC2EB2" w:rsidP="00BC2EB2">
      <w:pPr>
        <w:pStyle w:val="a6"/>
        <w:widowControl/>
        <w:wordWrap/>
        <w:autoSpaceDE/>
        <w:autoSpaceDN/>
        <w:ind w:leftChars="0" w:left="1120" w:firstLineChars="50" w:firstLine="100"/>
        <w:rPr>
          <w:rFonts w:ascii="Times New Roman" w:hAnsi="Times New Roman" w:cs="Times New Roman"/>
          <w:color w:val="000000"/>
        </w:rPr>
      </w:pPr>
      <w:r>
        <w:rPr>
          <w:rFonts w:ascii="Times New Roman" w:hAnsi="Times New Roman" w:cs="Times New Roman"/>
          <w:color w:val="000000"/>
        </w:rPr>
        <w:t xml:space="preserve">We can see that overflow occurs when 2 is added on positive maximum(=7FFFhex), but it is recovered as 1 is subtracted twice, returning to positive maximum. Computation could be done without error, as we understand </w:t>
      </w:r>
      <w:r w:rsidR="00D72483">
        <w:rPr>
          <w:rFonts w:ascii="Times New Roman" w:hAnsi="Times New Roman" w:cs="Times New Roman"/>
          <w:color w:val="000000"/>
        </w:rPr>
        <w:t>the numbers in accumulator as an unsigned int</w:t>
      </w:r>
      <w:r>
        <w:rPr>
          <w:rFonts w:ascii="Times New Roman" w:hAnsi="Times New Roman" w:cs="Times New Roman"/>
          <w:color w:val="000000"/>
        </w:rPr>
        <w:t>.</w:t>
      </w:r>
    </w:p>
    <w:p w:rsidR="00D72483" w:rsidRDefault="00D72483">
      <w:pPr>
        <w:widowControl/>
        <w:wordWrap/>
        <w:autoSpaceDE/>
        <w:autoSpaceDN/>
        <w:rPr>
          <w:rFonts w:ascii="Times New Roman" w:hAnsi="Times New Roman" w:cs="Times New Roman"/>
          <w:color w:val="000000"/>
        </w:rPr>
      </w:pPr>
      <w:r>
        <w:rPr>
          <w:rFonts w:ascii="Times New Roman" w:hAnsi="Times New Roman" w:cs="Times New Roman"/>
          <w:color w:val="000000"/>
        </w:rPr>
        <w:br w:type="page"/>
      </w:r>
    </w:p>
    <w:p w:rsidR="00065BB3" w:rsidRDefault="00065BB3" w:rsidP="00065BB3">
      <w:pPr>
        <w:ind w:left="960" w:hangingChars="400" w:hanging="960"/>
        <w:rPr>
          <w:rFonts w:ascii="Times New Roman" w:hAnsi="Times New Roman" w:cs="Times New Roman"/>
          <w:b/>
          <w:sz w:val="24"/>
        </w:rPr>
      </w:pPr>
      <w:r>
        <w:rPr>
          <w:rFonts w:ascii="Times New Roman" w:hAnsi="Times New Roman" w:cs="Times New Roman"/>
          <w:b/>
          <w:sz w:val="24"/>
        </w:rPr>
        <w:lastRenderedPageBreak/>
        <w:t>Part II.  Design and Simulation of 16-bit Add-Sub accumulator with reset using 16-bit carry-look-ahead circuit with delay</w:t>
      </w:r>
    </w:p>
    <w:p w:rsidR="001A14A2" w:rsidRDefault="002769A6" w:rsidP="00065BB3">
      <w:pPr>
        <w:pStyle w:val="a6"/>
        <w:numPr>
          <w:ilvl w:val="0"/>
          <w:numId w:val="9"/>
        </w:numPr>
        <w:ind w:leftChars="0"/>
        <w:rPr>
          <w:rFonts w:ascii="Times New Roman" w:hAnsi="Times New Roman" w:cs="Times New Roman"/>
          <w:b/>
          <w:sz w:val="24"/>
        </w:rPr>
      </w:pPr>
      <w:r w:rsidRPr="00065BB3">
        <w:rPr>
          <w:rFonts w:ascii="Times New Roman" w:hAnsi="Times New Roman" w:cs="Times New Roman" w:hint="eastAsia"/>
          <w:b/>
          <w:sz w:val="24"/>
        </w:rPr>
        <w:t xml:space="preserve">Design of </w:t>
      </w:r>
      <w:r w:rsidRPr="00065BB3">
        <w:rPr>
          <w:rFonts w:ascii="Times New Roman" w:hAnsi="Times New Roman" w:cs="Times New Roman"/>
          <w:b/>
          <w:sz w:val="24"/>
        </w:rPr>
        <w:t xml:space="preserve">the </w:t>
      </w:r>
      <w:r w:rsidR="00065BB3">
        <w:rPr>
          <w:rFonts w:ascii="Times New Roman" w:hAnsi="Times New Roman" w:cs="Times New Roman"/>
          <w:b/>
          <w:sz w:val="24"/>
        </w:rPr>
        <w:t>DUT</w:t>
      </w:r>
    </w:p>
    <w:p w:rsidR="00065BB3" w:rsidRPr="00065BB3" w:rsidRDefault="00065BB3" w:rsidP="00065BB3">
      <w:pPr>
        <w:pStyle w:val="a6"/>
        <w:numPr>
          <w:ilvl w:val="0"/>
          <w:numId w:val="10"/>
        </w:numPr>
        <w:ind w:leftChars="0"/>
        <w:rPr>
          <w:rFonts w:ascii="Times New Roman" w:hAnsi="Times New Roman" w:cs="Times New Roman"/>
          <w:b/>
          <w:sz w:val="24"/>
        </w:rPr>
      </w:pPr>
      <w:r>
        <w:rPr>
          <w:rFonts w:ascii="Times New Roman" w:hAnsi="Times New Roman" w:cs="Times New Roman"/>
          <w:b/>
          <w:sz w:val="24"/>
        </w:rPr>
        <w:t>Verilog code of the DUT</w:t>
      </w:r>
    </w:p>
    <w:p w:rsidR="002769A6" w:rsidRPr="00D72483" w:rsidRDefault="00D72483" w:rsidP="00D72483">
      <w:pPr>
        <w:pStyle w:val="a6"/>
        <w:numPr>
          <w:ilvl w:val="0"/>
          <w:numId w:val="11"/>
        </w:numPr>
        <w:ind w:leftChars="0"/>
        <w:rPr>
          <w:rFonts w:ascii="Times New Roman" w:hAnsi="Times New Roman" w:cs="Times New Roman"/>
          <w:i/>
          <w:color w:val="000000"/>
        </w:rPr>
      </w:pPr>
      <w:r w:rsidRPr="00D72483">
        <w:rPr>
          <w:rFonts w:ascii="Times New Roman" w:hAnsi="Times New Roman" w:cs="Times New Roman" w:hint="eastAsia"/>
          <w:i/>
          <w:color w:val="000000"/>
        </w:rPr>
        <w:t>T</w:t>
      </w:r>
      <w:r w:rsidRPr="00D72483">
        <w:rPr>
          <w:rFonts w:ascii="Times New Roman" w:hAnsi="Times New Roman" w:cs="Times New Roman"/>
          <w:i/>
          <w:color w:val="000000"/>
        </w:rPr>
        <w:t>o calculate the sum, include ‘sum of CLA16’ Verilog code in the code of Fig.12.6. as follows:</w:t>
      </w:r>
    </w:p>
    <w:p w:rsidR="00D72483" w:rsidRDefault="00D72483" w:rsidP="00D72483">
      <w:pPr>
        <w:rPr>
          <w:rFonts w:ascii="Times New Roman" w:hAnsi="Times New Roman" w:cs="Times New Roman"/>
          <w:color w:val="000000"/>
        </w:rPr>
      </w:pPr>
      <w:r w:rsidRPr="00D72483">
        <w:rPr>
          <w:rFonts w:ascii="Times New Roman" w:hAnsi="Times New Roman" w:cs="Times New Roman"/>
          <w:color w:val="000000"/>
        </w:rPr>
        <w:drawing>
          <wp:inline distT="0" distB="0" distL="0" distR="0" wp14:anchorId="2DED98C0" wp14:editId="519740B7">
            <wp:extent cx="6188710" cy="6325870"/>
            <wp:effectExtent l="0" t="0" r="2540" b="0"/>
            <wp:docPr id="21" name="그림 16">
              <a:extLst xmlns:a="http://schemas.openxmlformats.org/drawingml/2006/main">
                <a:ext uri="{FF2B5EF4-FFF2-40B4-BE49-F238E27FC236}">
                  <a16:creationId xmlns:a16="http://schemas.microsoft.com/office/drawing/2014/main" id="{7795D9C5-6E6C-4E51-AF0E-B75F6FF249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a:extLst>
                        <a:ext uri="{FF2B5EF4-FFF2-40B4-BE49-F238E27FC236}">
                          <a16:creationId xmlns:a16="http://schemas.microsoft.com/office/drawing/2014/main" id="{7795D9C5-6E6C-4E51-AF0E-B75F6FF24912}"/>
                        </a:ext>
                      </a:extLst>
                    </pic:cNvPr>
                    <pic:cNvPicPr>
                      <a:picLocks noChangeAspect="1"/>
                    </pic:cNvPicPr>
                  </pic:nvPicPr>
                  <pic:blipFill>
                    <a:blip r:embed="rId15"/>
                    <a:stretch>
                      <a:fillRect/>
                    </a:stretch>
                  </pic:blipFill>
                  <pic:spPr>
                    <a:xfrm>
                      <a:off x="0" y="0"/>
                      <a:ext cx="6188710" cy="6325870"/>
                    </a:xfrm>
                    <a:prstGeom prst="rect">
                      <a:avLst/>
                    </a:prstGeom>
                  </pic:spPr>
                </pic:pic>
              </a:graphicData>
            </a:graphic>
          </wp:inline>
        </w:drawing>
      </w:r>
    </w:p>
    <w:p w:rsidR="00D72483" w:rsidRDefault="00D72483">
      <w:pPr>
        <w:widowControl/>
        <w:wordWrap/>
        <w:autoSpaceDE/>
        <w:autoSpaceDN/>
        <w:rPr>
          <w:rFonts w:ascii="Times New Roman" w:hAnsi="Times New Roman" w:cs="Times New Roman"/>
          <w:color w:val="000000"/>
        </w:rPr>
      </w:pPr>
      <w:r>
        <w:rPr>
          <w:rFonts w:ascii="Times New Roman" w:hAnsi="Times New Roman" w:cs="Times New Roman"/>
          <w:color w:val="000000"/>
        </w:rPr>
        <w:br w:type="page"/>
      </w:r>
    </w:p>
    <w:p w:rsidR="00D72483" w:rsidRDefault="00D72483" w:rsidP="00D72483">
      <w:pPr>
        <w:pStyle w:val="a6"/>
        <w:numPr>
          <w:ilvl w:val="0"/>
          <w:numId w:val="11"/>
        </w:numPr>
        <w:ind w:leftChars="0"/>
        <w:rPr>
          <w:rFonts w:ascii="Times New Roman" w:hAnsi="Times New Roman" w:cs="Times New Roman"/>
          <w:i/>
          <w:color w:val="000000"/>
        </w:rPr>
      </w:pPr>
      <w:r w:rsidRPr="00D72483">
        <w:rPr>
          <w:rFonts w:ascii="Times New Roman" w:hAnsi="Times New Roman" w:cs="Times New Roman" w:hint="eastAsia"/>
          <w:i/>
          <w:color w:val="000000"/>
        </w:rPr>
        <w:lastRenderedPageBreak/>
        <w:t>A</w:t>
      </w:r>
      <w:r w:rsidRPr="00D72483">
        <w:rPr>
          <w:rFonts w:ascii="Times New Roman" w:hAnsi="Times New Roman" w:cs="Times New Roman"/>
          <w:i/>
          <w:color w:val="000000"/>
        </w:rPr>
        <w:t>lso, for delay included version of the Cla16, Cla16_dly, include delays in ‘assign’ statement as follows:</w:t>
      </w:r>
    </w:p>
    <w:p w:rsidR="00A7196A" w:rsidRDefault="00D72483" w:rsidP="00D72483">
      <w:pPr>
        <w:ind w:left="955"/>
        <w:rPr>
          <w:rFonts w:ascii="Times New Roman" w:hAnsi="Times New Roman" w:cs="Times New Roman"/>
          <w:color w:val="000000"/>
        </w:rPr>
      </w:pPr>
      <w:r w:rsidRPr="00D72483">
        <w:rPr>
          <w:rFonts w:ascii="Times New Roman" w:hAnsi="Times New Roman" w:cs="Times New Roman"/>
          <w:color w:val="000000"/>
        </w:rPr>
        <w:drawing>
          <wp:inline distT="0" distB="0" distL="0" distR="0" wp14:anchorId="4A002899" wp14:editId="57A0E4A5">
            <wp:extent cx="5916895" cy="6858000"/>
            <wp:effectExtent l="0" t="0" r="8255" b="0"/>
            <wp:docPr id="22" name="그림 9">
              <a:extLst xmlns:a="http://schemas.openxmlformats.org/drawingml/2006/main">
                <a:ext uri="{FF2B5EF4-FFF2-40B4-BE49-F238E27FC236}">
                  <a16:creationId xmlns:a16="http://schemas.microsoft.com/office/drawing/2014/main" id="{BFE5608C-52B9-4E47-820F-A75A189CD4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BFE5608C-52B9-4E47-820F-A75A189CD486}"/>
                        </a:ext>
                      </a:extLst>
                    </pic:cNvPr>
                    <pic:cNvPicPr>
                      <a:picLocks noChangeAspect="1"/>
                    </pic:cNvPicPr>
                  </pic:nvPicPr>
                  <pic:blipFill>
                    <a:blip r:embed="rId16"/>
                    <a:stretch>
                      <a:fillRect/>
                    </a:stretch>
                  </pic:blipFill>
                  <pic:spPr>
                    <a:xfrm>
                      <a:off x="0" y="0"/>
                      <a:ext cx="5916895" cy="6858000"/>
                    </a:xfrm>
                    <a:prstGeom prst="rect">
                      <a:avLst/>
                    </a:prstGeom>
                  </pic:spPr>
                </pic:pic>
              </a:graphicData>
            </a:graphic>
          </wp:inline>
        </w:drawing>
      </w:r>
    </w:p>
    <w:p w:rsidR="00A7196A" w:rsidRDefault="00A7196A">
      <w:pPr>
        <w:widowControl/>
        <w:wordWrap/>
        <w:autoSpaceDE/>
        <w:autoSpaceDN/>
        <w:rPr>
          <w:rFonts w:ascii="Times New Roman" w:hAnsi="Times New Roman" w:cs="Times New Roman"/>
          <w:color w:val="000000"/>
        </w:rPr>
      </w:pPr>
      <w:r>
        <w:rPr>
          <w:rFonts w:ascii="Times New Roman" w:hAnsi="Times New Roman" w:cs="Times New Roman"/>
          <w:color w:val="000000"/>
        </w:rPr>
        <w:br w:type="page"/>
      </w:r>
    </w:p>
    <w:p w:rsidR="002769A6" w:rsidRDefault="002769A6" w:rsidP="00065BB3">
      <w:pPr>
        <w:pStyle w:val="a6"/>
        <w:numPr>
          <w:ilvl w:val="0"/>
          <w:numId w:val="9"/>
        </w:numPr>
        <w:ind w:leftChars="0"/>
        <w:rPr>
          <w:rFonts w:ascii="Times New Roman" w:hAnsi="Times New Roman" w:cs="Times New Roman"/>
          <w:b/>
          <w:color w:val="000000"/>
        </w:rPr>
      </w:pPr>
      <w:r w:rsidRPr="00065BB3">
        <w:rPr>
          <w:rFonts w:ascii="Times New Roman" w:hAnsi="Times New Roman" w:cs="Times New Roman"/>
          <w:b/>
          <w:color w:val="000000"/>
          <w:sz w:val="24"/>
        </w:rPr>
        <w:lastRenderedPageBreak/>
        <w:t>Simulation</w:t>
      </w:r>
      <w:r w:rsidRPr="00065BB3">
        <w:rPr>
          <w:rFonts w:ascii="Times New Roman" w:hAnsi="Times New Roman" w:cs="Times New Roman" w:hint="eastAsia"/>
          <w:b/>
          <w:color w:val="000000"/>
        </w:rPr>
        <w:t xml:space="preserve"> </w:t>
      </w:r>
      <w:r w:rsidR="00065BB3">
        <w:rPr>
          <w:rFonts w:ascii="Times New Roman" w:hAnsi="Times New Roman" w:cs="Times New Roman"/>
          <w:b/>
          <w:color w:val="000000"/>
        </w:rPr>
        <w:t>of the DUT with the following stimuli</w:t>
      </w:r>
      <w:r w:rsidR="00A7196A">
        <w:rPr>
          <w:rFonts w:ascii="Times New Roman" w:hAnsi="Times New Roman" w:cs="Times New Roman"/>
          <w:b/>
          <w:color w:val="000000"/>
        </w:rPr>
        <w:t>:</w:t>
      </w:r>
    </w:p>
    <w:p w:rsidR="007B1739" w:rsidRDefault="007B1739" w:rsidP="00A7196A">
      <w:pPr>
        <w:pStyle w:val="a6"/>
        <w:ind w:leftChars="0" w:left="760"/>
        <w:rPr>
          <w:rFonts w:ascii="Times New Roman" w:hAnsi="Times New Roman" w:cs="Times New Roman"/>
          <w:color w:val="000000"/>
        </w:rPr>
      </w:pPr>
      <w:r>
        <w:rPr>
          <w:rFonts w:ascii="Times New Roman" w:hAnsi="Times New Roman" w:cs="Times New Roman"/>
          <w:color w:val="000000"/>
        </w:rPr>
        <w:t>For testbench, use the following code:</w:t>
      </w:r>
    </w:p>
    <w:p w:rsidR="007B1739" w:rsidRPr="007B1739" w:rsidRDefault="007B1739" w:rsidP="007B1739">
      <w:pPr>
        <w:widowControl/>
        <w:wordWrap/>
        <w:autoSpaceDE/>
        <w:autoSpaceDN/>
        <w:ind w:firstLine="760"/>
        <w:rPr>
          <w:rFonts w:ascii="Times New Roman" w:hAnsi="Times New Roman" w:cs="Times New Roman" w:hint="eastAsia"/>
          <w:color w:val="000000"/>
        </w:rPr>
      </w:pPr>
      <w:r>
        <w:rPr>
          <w:noProof/>
        </w:rPr>
        <w:drawing>
          <wp:inline distT="0" distB="0" distL="0" distR="0" wp14:anchorId="5822B0E0" wp14:editId="3F900722">
            <wp:extent cx="4229100" cy="3314700"/>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55"/>
                    <a:stretch/>
                  </pic:blipFill>
                  <pic:spPr bwMode="auto">
                    <a:xfrm>
                      <a:off x="0" y="0"/>
                      <a:ext cx="4229100" cy="3314700"/>
                    </a:xfrm>
                    <a:prstGeom prst="rect">
                      <a:avLst/>
                    </a:prstGeom>
                    <a:ln>
                      <a:noFill/>
                    </a:ln>
                    <a:extLst>
                      <a:ext uri="{53640926-AAD7-44D8-BBD7-CCE9431645EC}">
                        <a14:shadowObscured xmlns:a14="http://schemas.microsoft.com/office/drawing/2010/main"/>
                      </a:ext>
                    </a:extLst>
                  </pic:spPr>
                </pic:pic>
              </a:graphicData>
            </a:graphic>
          </wp:inline>
        </w:drawing>
      </w:r>
    </w:p>
    <w:p w:rsidR="00065BB3" w:rsidRPr="007B1739" w:rsidRDefault="00065BB3" w:rsidP="00065BB3">
      <w:pPr>
        <w:pStyle w:val="a6"/>
        <w:numPr>
          <w:ilvl w:val="0"/>
          <w:numId w:val="9"/>
        </w:numPr>
        <w:ind w:leftChars="0"/>
        <w:rPr>
          <w:rFonts w:ascii="Times New Roman" w:hAnsi="Times New Roman" w:cs="Times New Roman"/>
          <w:b/>
          <w:i/>
          <w:color w:val="000000"/>
          <w:sz w:val="24"/>
        </w:rPr>
      </w:pPr>
      <w:r w:rsidRPr="00065BB3">
        <w:rPr>
          <w:rFonts w:ascii="Times New Roman" w:hAnsi="Times New Roman" w:cs="Times New Roman" w:hint="eastAsia"/>
          <w:b/>
          <w:color w:val="000000"/>
          <w:sz w:val="24"/>
        </w:rPr>
        <w:t>E</w:t>
      </w:r>
      <w:r w:rsidRPr="00065BB3">
        <w:rPr>
          <w:rFonts w:ascii="Times New Roman" w:hAnsi="Times New Roman" w:cs="Times New Roman"/>
          <w:b/>
          <w:color w:val="000000"/>
          <w:sz w:val="24"/>
        </w:rPr>
        <w:t>valuation</w:t>
      </w:r>
    </w:p>
    <w:p w:rsidR="00065BB3" w:rsidRPr="007B1739" w:rsidRDefault="007B1739" w:rsidP="007B1739">
      <w:pPr>
        <w:pStyle w:val="a6"/>
        <w:widowControl/>
        <w:numPr>
          <w:ilvl w:val="0"/>
          <w:numId w:val="12"/>
        </w:numPr>
        <w:wordWrap/>
        <w:autoSpaceDE/>
        <w:autoSpaceDN/>
        <w:ind w:leftChars="0"/>
        <w:rPr>
          <w:rFonts w:ascii="Times New Roman" w:hAnsi="Times New Roman" w:cs="Times New Roman"/>
          <w:b/>
          <w:i/>
          <w:color w:val="000000"/>
        </w:rPr>
      </w:pPr>
      <w:r>
        <w:rPr>
          <w:noProof/>
        </w:rPr>
        <w:drawing>
          <wp:anchor distT="0" distB="0" distL="114300" distR="114300" simplePos="0" relativeHeight="251660288" behindDoc="1" locked="0" layoutInCell="1" allowOverlap="1" wp14:anchorId="0639EC58">
            <wp:simplePos x="0" y="0"/>
            <wp:positionH relativeFrom="column">
              <wp:posOffset>54610</wp:posOffset>
            </wp:positionH>
            <wp:positionV relativeFrom="paragraph">
              <wp:posOffset>431165</wp:posOffset>
            </wp:positionV>
            <wp:extent cx="6188710" cy="1197610"/>
            <wp:effectExtent l="0" t="0" r="2540" b="2540"/>
            <wp:wrapTight wrapText="bothSides">
              <wp:wrapPolygon edited="0">
                <wp:start x="0" y="0"/>
                <wp:lineTo x="0" y="21302"/>
                <wp:lineTo x="21542" y="21302"/>
                <wp:lineTo x="21542" y="0"/>
                <wp:lineTo x="0" y="0"/>
              </wp:wrapPolygon>
            </wp:wrapTight>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8710" cy="1197610"/>
                    </a:xfrm>
                    <a:prstGeom prst="rect">
                      <a:avLst/>
                    </a:prstGeom>
                  </pic:spPr>
                </pic:pic>
              </a:graphicData>
            </a:graphic>
            <wp14:sizeRelH relativeFrom="page">
              <wp14:pctWidth>0</wp14:pctWidth>
            </wp14:sizeRelH>
            <wp14:sizeRelV relativeFrom="page">
              <wp14:pctHeight>0</wp14:pctHeight>
            </wp14:sizeRelV>
          </wp:anchor>
        </w:drawing>
      </w:r>
      <w:r w:rsidRPr="007B1739">
        <w:rPr>
          <w:rFonts w:ascii="Times New Roman" w:hAnsi="Times New Roman" w:cs="Times New Roman" w:hint="eastAsia"/>
          <w:i/>
          <w:color w:val="000000"/>
        </w:rPr>
        <w:t>C</w:t>
      </w:r>
      <w:r w:rsidRPr="007B1739">
        <w:rPr>
          <w:rFonts w:ascii="Times New Roman" w:hAnsi="Times New Roman" w:cs="Times New Roman"/>
          <w:i/>
          <w:color w:val="000000"/>
        </w:rPr>
        <w:t>heck the simulation results. What is the critical path delay in the simulation? And verify each element of the critical path compared to the circuit of the Figure 12.5.</w:t>
      </w:r>
    </w:p>
    <w:p w:rsidR="00065BB3" w:rsidRPr="00FD2F16" w:rsidRDefault="00065BB3" w:rsidP="00065BB3">
      <w:pPr>
        <w:pStyle w:val="a6"/>
        <w:widowControl/>
        <w:wordWrap/>
        <w:autoSpaceDE/>
        <w:autoSpaceDN/>
        <w:ind w:leftChars="0" w:left="1120"/>
        <w:rPr>
          <w:rFonts w:ascii="Times New Roman" w:hAnsi="Times New Roman" w:cs="Times New Roman"/>
          <w:color w:val="000000"/>
        </w:rPr>
      </w:pPr>
    </w:p>
    <w:p w:rsidR="007B1739" w:rsidRPr="00FD2F16" w:rsidRDefault="00FD2F16" w:rsidP="00065BB3">
      <w:pPr>
        <w:pStyle w:val="a6"/>
        <w:widowControl/>
        <w:wordWrap/>
        <w:autoSpaceDE/>
        <w:autoSpaceDN/>
        <w:ind w:leftChars="0" w:left="1120"/>
        <w:rPr>
          <w:rFonts w:ascii="Times New Roman" w:hAnsi="Times New Roman" w:cs="Times New Roman"/>
          <w:color w:val="000000"/>
        </w:rPr>
      </w:pPr>
      <w:r w:rsidRPr="00FD2F16">
        <w:rPr>
          <w:rFonts w:ascii="Times New Roman" w:hAnsi="Times New Roman" w:cs="Times New Roman" w:hint="eastAsia"/>
          <w:color w:val="000000"/>
        </w:rPr>
        <w:t>T</w:t>
      </w:r>
      <w:r w:rsidRPr="00FD2F16">
        <w:rPr>
          <w:rFonts w:ascii="Times New Roman" w:hAnsi="Times New Roman" w:cs="Times New Roman"/>
          <w:color w:val="000000"/>
        </w:rPr>
        <w:t xml:space="preserve">he critical path delay is </w:t>
      </w:r>
      <w:r w:rsidRPr="00FD2F16">
        <w:rPr>
          <w:rFonts w:ascii="Times New Roman" w:hAnsi="Times New Roman" w:cs="Times New Roman"/>
          <w:b/>
          <w:color w:val="000000"/>
        </w:rPr>
        <w:t>10ns</w:t>
      </w:r>
      <w:r w:rsidRPr="00FD2F16">
        <w:rPr>
          <w:rFonts w:ascii="Times New Roman" w:hAnsi="Times New Roman" w:cs="Times New Roman"/>
          <w:color w:val="000000"/>
        </w:rPr>
        <w:t>.</w:t>
      </w:r>
    </w:p>
    <w:p w:rsidR="00FD2F16" w:rsidRDefault="00FD2F16" w:rsidP="00065BB3">
      <w:pPr>
        <w:pStyle w:val="a6"/>
        <w:widowControl/>
        <w:wordWrap/>
        <w:autoSpaceDE/>
        <w:autoSpaceDN/>
        <w:ind w:leftChars="0" w:left="1120"/>
        <w:rPr>
          <w:rFonts w:ascii="Times New Roman" w:hAnsi="Times New Roman" w:cs="Times New Roman"/>
          <w:color w:val="000000"/>
        </w:rPr>
      </w:pPr>
      <w:r w:rsidRPr="00FD2F16">
        <w:rPr>
          <w:rFonts w:ascii="Times New Roman" w:hAnsi="Times New Roman" w:cs="Times New Roman"/>
          <w:color w:val="000000"/>
        </w:rPr>
        <w:t>(2ns from XOR gate obtaining p, g from a, b +2ns from PG4 module + 2ns from first level of carry + 2ns from second level of carry + 2ns from XOR gate obtaining sum from p, co)</w:t>
      </w:r>
    </w:p>
    <w:p w:rsidR="00FD2F16" w:rsidRPr="00FD2F16" w:rsidRDefault="00FD2F16" w:rsidP="00FD2F16">
      <w:pPr>
        <w:pStyle w:val="a6"/>
        <w:widowControl/>
        <w:numPr>
          <w:ilvl w:val="0"/>
          <w:numId w:val="12"/>
        </w:numPr>
        <w:wordWrap/>
        <w:autoSpaceDE/>
        <w:autoSpaceDN/>
        <w:ind w:leftChars="0"/>
        <w:rPr>
          <w:rFonts w:ascii="Times New Roman" w:hAnsi="Times New Roman" w:cs="Times New Roman"/>
          <w:color w:val="000000"/>
        </w:rPr>
      </w:pPr>
      <w:r>
        <w:rPr>
          <w:rFonts w:ascii="Times New Roman" w:hAnsi="Times New Roman" w:cs="Times New Roman"/>
          <w:i/>
          <w:color w:val="000000"/>
        </w:rPr>
        <w:t>What is the gain of the delay reduction by carry-look-ahead circuit compared to that of the 16-bit ripple-carry-adder?</w:t>
      </w:r>
    </w:p>
    <w:p w:rsidR="00E427F9" w:rsidRDefault="00FD2F16" w:rsidP="00FD2F16">
      <w:pPr>
        <w:pStyle w:val="a6"/>
        <w:widowControl/>
        <w:wordWrap/>
        <w:autoSpaceDE/>
        <w:autoSpaceDN/>
        <w:ind w:leftChars="0" w:left="1120"/>
        <w:rPr>
          <w:rFonts w:ascii="Times New Roman" w:hAnsi="Times New Roman" w:cs="Times New Roman"/>
          <w:color w:val="000000"/>
        </w:rPr>
      </w:pPr>
      <w:r>
        <w:rPr>
          <w:rFonts w:ascii="Times New Roman" w:hAnsi="Times New Roman" w:cs="Times New Roman"/>
          <w:color w:val="000000"/>
        </w:rPr>
        <w:t>As we calculated, critical path delay of carry-look-ahead circuit is 10ns, while 16-bit ripple-carry-adder circuit is 36ns. Thus, 26ns delay reduction could be obtained.</w:t>
      </w:r>
    </w:p>
    <w:p w:rsidR="00E427F9" w:rsidRDefault="00E427F9">
      <w:pPr>
        <w:widowControl/>
        <w:wordWrap/>
        <w:autoSpaceDE/>
        <w:autoSpaceDN/>
        <w:rPr>
          <w:rFonts w:ascii="Times New Roman" w:hAnsi="Times New Roman" w:cs="Times New Roman"/>
          <w:color w:val="000000"/>
        </w:rPr>
      </w:pPr>
      <w:r>
        <w:rPr>
          <w:rFonts w:ascii="Times New Roman" w:hAnsi="Times New Roman" w:cs="Times New Roman"/>
          <w:color w:val="000000"/>
        </w:rPr>
        <w:br w:type="page"/>
      </w:r>
    </w:p>
    <w:p w:rsidR="00065BB3" w:rsidRDefault="00065BB3" w:rsidP="00065BB3">
      <w:pPr>
        <w:ind w:left="960" w:hangingChars="400" w:hanging="960"/>
        <w:rPr>
          <w:rFonts w:ascii="Times New Roman" w:hAnsi="Times New Roman" w:cs="Times New Roman"/>
          <w:b/>
          <w:sz w:val="24"/>
        </w:rPr>
      </w:pPr>
      <w:r>
        <w:rPr>
          <w:rFonts w:ascii="Times New Roman" w:hAnsi="Times New Roman" w:cs="Times New Roman"/>
          <w:b/>
          <w:sz w:val="24"/>
        </w:rPr>
        <w:lastRenderedPageBreak/>
        <w:t>Part III. Design and Simulation of the overflow vending machine</w:t>
      </w:r>
    </w:p>
    <w:p w:rsidR="00E427F9" w:rsidRDefault="003B1777" w:rsidP="00E427F9">
      <w:pPr>
        <w:pStyle w:val="a6"/>
        <w:numPr>
          <w:ilvl w:val="0"/>
          <w:numId w:val="13"/>
        </w:numPr>
        <w:ind w:leftChars="0"/>
        <w:rPr>
          <w:rFonts w:ascii="Times New Roman" w:hAnsi="Times New Roman" w:cs="Times New Roman"/>
          <w:b/>
          <w:sz w:val="24"/>
        </w:rPr>
      </w:pPr>
      <w:r>
        <w:rPr>
          <w:rFonts w:ascii="Times New Roman" w:hAnsi="Times New Roman" w:cs="Times New Roman"/>
          <w:b/>
          <w:sz w:val="24"/>
        </w:rPr>
        <w:t>Simulation of the vending machine of Section 16.3.1 using PLA version DUT and TB code which can be found in the Lecture 07.</w:t>
      </w:r>
    </w:p>
    <w:p w:rsidR="003B1777" w:rsidRDefault="003B1777" w:rsidP="003B1777">
      <w:pPr>
        <w:pStyle w:val="a6"/>
        <w:ind w:leftChars="0" w:left="760"/>
        <w:rPr>
          <w:rFonts w:ascii="Times New Roman" w:hAnsi="Times New Roman" w:cs="Times New Roman"/>
          <w:i/>
        </w:rPr>
      </w:pPr>
      <w:r>
        <w:rPr>
          <w:rFonts w:ascii="Times New Roman" w:hAnsi="Times New Roman" w:cs="Times New Roman"/>
          <w:i/>
        </w:rPr>
        <w:t>Do the simulation and confirm the waveform given in the Lecture 07 with those you simulate.</w:t>
      </w:r>
    </w:p>
    <w:p w:rsidR="003B1777" w:rsidRDefault="003B1777" w:rsidP="003B1777">
      <w:pPr>
        <w:pStyle w:val="a6"/>
        <w:ind w:leftChars="0" w:left="760"/>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erilog Code of VendingMachine_pla.v is as following:</w:t>
      </w:r>
    </w:p>
    <w:p w:rsidR="003B1777" w:rsidRPr="003B1777" w:rsidRDefault="003B1777" w:rsidP="003B1777">
      <w:pPr>
        <w:pStyle w:val="a6"/>
        <w:ind w:leftChars="0" w:left="760"/>
        <w:rPr>
          <w:rFonts w:ascii="Times New Roman" w:hAnsi="Times New Roman" w:cs="Times New Roman" w:hint="eastAsia"/>
        </w:rPr>
      </w:pPr>
      <w:r w:rsidRPr="003B1777">
        <w:rPr>
          <w:rFonts w:ascii="Times New Roman" w:hAnsi="Times New Roman" w:cs="Times New Roman"/>
        </w:rPr>
        <w:drawing>
          <wp:inline distT="0" distB="0" distL="0" distR="0" wp14:anchorId="423E6F2C" wp14:editId="3ECCD1E7">
            <wp:extent cx="4954138" cy="6968041"/>
            <wp:effectExtent l="0" t="0" r="0" b="4445"/>
            <wp:docPr id="25" name="그림 16">
              <a:extLst xmlns:a="http://schemas.openxmlformats.org/drawingml/2006/main">
                <a:ext uri="{FF2B5EF4-FFF2-40B4-BE49-F238E27FC236}">
                  <a16:creationId xmlns:a16="http://schemas.microsoft.com/office/drawing/2014/main" id="{73710F84-4FB9-4144-AC34-95419C803B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a:extLst>
                        <a:ext uri="{FF2B5EF4-FFF2-40B4-BE49-F238E27FC236}">
                          <a16:creationId xmlns:a16="http://schemas.microsoft.com/office/drawing/2014/main" id="{73710F84-4FB9-4144-AC34-95419C803BBF}"/>
                        </a:ext>
                      </a:extLst>
                    </pic:cNvPr>
                    <pic:cNvPicPr>
                      <a:picLocks noChangeAspect="1"/>
                    </pic:cNvPicPr>
                  </pic:nvPicPr>
                  <pic:blipFill>
                    <a:blip r:embed="rId19"/>
                    <a:stretch>
                      <a:fillRect/>
                    </a:stretch>
                  </pic:blipFill>
                  <pic:spPr>
                    <a:xfrm>
                      <a:off x="0" y="0"/>
                      <a:ext cx="4957504" cy="6972776"/>
                    </a:xfrm>
                    <a:prstGeom prst="rect">
                      <a:avLst/>
                    </a:prstGeom>
                  </pic:spPr>
                </pic:pic>
              </a:graphicData>
            </a:graphic>
          </wp:inline>
        </w:drawing>
      </w:r>
    </w:p>
    <w:p w:rsidR="003B1777" w:rsidRDefault="003B1777" w:rsidP="003B1777">
      <w:pPr>
        <w:pStyle w:val="a6"/>
        <w:ind w:leftChars="0" w:left="760"/>
        <w:rPr>
          <w:rFonts w:ascii="Times New Roman" w:hAnsi="Times New Roman" w:cs="Times New Roman"/>
        </w:rPr>
      </w:pPr>
      <w:r w:rsidRPr="003B1777">
        <w:rPr>
          <w:rFonts w:ascii="Times New Roman" w:hAnsi="Times New Roman" w:cs="Times New Roman"/>
        </w:rPr>
        <w:lastRenderedPageBreak/>
        <w:drawing>
          <wp:inline distT="0" distB="0" distL="0" distR="0" wp14:anchorId="23055E14" wp14:editId="60359108">
            <wp:extent cx="5287617" cy="8428956"/>
            <wp:effectExtent l="0" t="0" r="8890" b="0"/>
            <wp:docPr id="27" name="그림 26">
              <a:extLst xmlns:a="http://schemas.openxmlformats.org/drawingml/2006/main">
                <a:ext uri="{FF2B5EF4-FFF2-40B4-BE49-F238E27FC236}">
                  <a16:creationId xmlns:a16="http://schemas.microsoft.com/office/drawing/2014/main" id="{C478FDA9-783F-4D97-9541-3AC7B2F4ED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6">
                      <a:extLst>
                        <a:ext uri="{FF2B5EF4-FFF2-40B4-BE49-F238E27FC236}">
                          <a16:creationId xmlns:a16="http://schemas.microsoft.com/office/drawing/2014/main" id="{C478FDA9-783F-4D97-9541-3AC7B2F4ED8B}"/>
                        </a:ext>
                      </a:extLst>
                    </pic:cNvPr>
                    <pic:cNvPicPr>
                      <a:picLocks noChangeAspect="1"/>
                    </pic:cNvPicPr>
                  </pic:nvPicPr>
                  <pic:blipFill>
                    <a:blip r:embed="rId20"/>
                    <a:stretch>
                      <a:fillRect/>
                    </a:stretch>
                  </pic:blipFill>
                  <pic:spPr>
                    <a:xfrm>
                      <a:off x="0" y="0"/>
                      <a:ext cx="5294457" cy="8439859"/>
                    </a:xfrm>
                    <a:prstGeom prst="rect">
                      <a:avLst/>
                    </a:prstGeom>
                  </pic:spPr>
                </pic:pic>
              </a:graphicData>
            </a:graphic>
          </wp:inline>
        </w:drawing>
      </w:r>
    </w:p>
    <w:p w:rsidR="003B1777" w:rsidRDefault="003B1777" w:rsidP="003B1777">
      <w:pPr>
        <w:pStyle w:val="a6"/>
        <w:ind w:leftChars="0" w:left="760" w:firstLine="40"/>
        <w:rPr>
          <w:rFonts w:ascii="Times New Roman" w:hAnsi="Times New Roman" w:cs="Times New Roman"/>
        </w:rPr>
      </w:pPr>
      <w:r w:rsidRPr="003B1777">
        <w:rPr>
          <w:rFonts w:ascii="Times New Roman" w:hAnsi="Times New Roman" w:cs="Times New Roman" w:hint="eastAsia"/>
        </w:rPr>
        <w:lastRenderedPageBreak/>
        <w:t>V</w:t>
      </w:r>
      <w:r w:rsidRPr="003B1777">
        <w:rPr>
          <w:rFonts w:ascii="Times New Roman" w:hAnsi="Times New Roman" w:cs="Times New Roman"/>
        </w:rPr>
        <w:t>er</w:t>
      </w:r>
      <w:r>
        <w:rPr>
          <w:rFonts w:ascii="Times New Roman" w:hAnsi="Times New Roman" w:cs="Times New Roman"/>
        </w:rPr>
        <w:t>ilog code of TB_VendingMachine_pla.v is as following:</w:t>
      </w:r>
    </w:p>
    <w:p w:rsidR="003B1777" w:rsidRDefault="003B1777" w:rsidP="003B1777">
      <w:pPr>
        <w:pStyle w:val="a6"/>
        <w:ind w:leftChars="0" w:left="760" w:firstLine="40"/>
        <w:rPr>
          <w:rFonts w:ascii="Times New Roman" w:hAnsi="Times New Roman" w:cs="Times New Roman"/>
        </w:rPr>
      </w:pPr>
      <w:r>
        <w:rPr>
          <w:noProof/>
        </w:rPr>
        <w:drawing>
          <wp:inline distT="0" distB="0" distL="0" distR="0" wp14:anchorId="2B144489" wp14:editId="1F32B9E6">
            <wp:extent cx="6188710" cy="4486910"/>
            <wp:effectExtent l="0" t="0" r="2540" b="889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4486910"/>
                    </a:xfrm>
                    <a:prstGeom prst="rect">
                      <a:avLst/>
                    </a:prstGeom>
                  </pic:spPr>
                </pic:pic>
              </a:graphicData>
            </a:graphic>
          </wp:inline>
        </w:drawing>
      </w:r>
    </w:p>
    <w:p w:rsidR="003B1777" w:rsidRDefault="008B1DFD" w:rsidP="003B1777">
      <w:pPr>
        <w:pStyle w:val="a6"/>
        <w:ind w:leftChars="0" w:left="760" w:firstLine="40"/>
        <w:rPr>
          <w:rFonts w:ascii="Times New Roman" w:hAnsi="Times New Roman" w:cs="Times New Roman"/>
        </w:rPr>
      </w:pPr>
      <w:r w:rsidRPr="008B1DFD">
        <w:rPr>
          <w:rFonts w:ascii="Times New Roman" w:hAnsi="Times New Roman" w:cs="Times New Roman"/>
        </w:rPr>
        <w:drawing>
          <wp:anchor distT="0" distB="0" distL="114300" distR="114300" simplePos="0" relativeHeight="251661312" behindDoc="1" locked="0" layoutInCell="1" allowOverlap="1" wp14:anchorId="26AA4202">
            <wp:simplePos x="0" y="0"/>
            <wp:positionH relativeFrom="margin">
              <wp:align>center</wp:align>
            </wp:positionH>
            <wp:positionV relativeFrom="paragraph">
              <wp:posOffset>286109</wp:posOffset>
            </wp:positionV>
            <wp:extent cx="6681691" cy="2078002"/>
            <wp:effectExtent l="0" t="0" r="5080" b="0"/>
            <wp:wrapTight wrapText="bothSides">
              <wp:wrapPolygon edited="0">
                <wp:start x="0" y="0"/>
                <wp:lineTo x="0" y="21389"/>
                <wp:lineTo x="21555" y="21389"/>
                <wp:lineTo x="21555" y="0"/>
                <wp:lineTo x="0" y="0"/>
              </wp:wrapPolygon>
            </wp:wrapTight>
            <wp:docPr id="128" name="그림 127">
              <a:extLst xmlns:a="http://schemas.openxmlformats.org/drawingml/2006/main">
                <a:ext uri="{FF2B5EF4-FFF2-40B4-BE49-F238E27FC236}">
                  <a16:creationId xmlns:a16="http://schemas.microsoft.com/office/drawing/2014/main" id="{F9CB2E60-5311-488D-933D-4DD7215085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그림 127">
                      <a:extLst>
                        <a:ext uri="{FF2B5EF4-FFF2-40B4-BE49-F238E27FC236}">
                          <a16:creationId xmlns:a16="http://schemas.microsoft.com/office/drawing/2014/main" id="{F9CB2E60-5311-488D-933D-4DD721508585}"/>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681691" cy="2078002"/>
                    </a:xfrm>
                    <a:prstGeom prst="rect">
                      <a:avLst/>
                    </a:prstGeom>
                  </pic:spPr>
                </pic:pic>
              </a:graphicData>
            </a:graphic>
          </wp:anchor>
        </w:drawing>
      </w:r>
      <w:r>
        <w:rPr>
          <w:rFonts w:ascii="Times New Roman" w:hAnsi="Times New Roman" w:cs="Times New Roman" w:hint="eastAsia"/>
        </w:rPr>
        <w:t>S</w:t>
      </w:r>
      <w:r>
        <w:rPr>
          <w:rFonts w:ascii="Times New Roman" w:hAnsi="Times New Roman" w:cs="Times New Roman"/>
        </w:rPr>
        <w:t>imulation result is as following:</w:t>
      </w:r>
    </w:p>
    <w:p w:rsidR="008B1DFD" w:rsidRDefault="008B1DFD" w:rsidP="003B1777">
      <w:pPr>
        <w:pStyle w:val="a6"/>
        <w:ind w:leftChars="0" w:left="760" w:firstLine="40"/>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t is identical with the simulation result shown in the lecture 07 Slides.</w:t>
      </w:r>
    </w:p>
    <w:p w:rsidR="008B1DFD" w:rsidRDefault="008B1DFD">
      <w:pPr>
        <w:widowControl/>
        <w:wordWrap/>
        <w:autoSpaceDE/>
        <w:autoSpaceDN/>
        <w:rPr>
          <w:rFonts w:ascii="Times New Roman" w:hAnsi="Times New Roman" w:cs="Times New Roman"/>
        </w:rPr>
      </w:pPr>
      <w:r>
        <w:rPr>
          <w:rFonts w:ascii="Times New Roman" w:hAnsi="Times New Roman" w:cs="Times New Roman"/>
        </w:rPr>
        <w:br w:type="page"/>
      </w:r>
    </w:p>
    <w:p w:rsidR="003B1777" w:rsidRDefault="003B1777" w:rsidP="00E427F9">
      <w:pPr>
        <w:pStyle w:val="a6"/>
        <w:numPr>
          <w:ilvl w:val="0"/>
          <w:numId w:val="13"/>
        </w:numPr>
        <w:ind w:leftChars="0"/>
        <w:rPr>
          <w:rFonts w:ascii="Times New Roman" w:hAnsi="Times New Roman" w:cs="Times New Roman"/>
          <w:b/>
          <w:sz w:val="24"/>
        </w:rPr>
      </w:pPr>
      <w:r>
        <w:rPr>
          <w:rFonts w:ascii="Times New Roman" w:hAnsi="Times New Roman" w:cs="Times New Roman"/>
          <w:b/>
          <w:sz w:val="24"/>
        </w:rPr>
        <w:lastRenderedPageBreak/>
        <w:t>Design of a modified version of the vending machine of Section 16.3.1 Vending machine II as follows:</w:t>
      </w:r>
    </w:p>
    <w:p w:rsidR="00065BB3" w:rsidRDefault="008B1DFD" w:rsidP="008B1DFD">
      <w:pPr>
        <w:ind w:left="760"/>
        <w:rPr>
          <w:rFonts w:ascii="Times New Roman" w:hAnsi="Times New Roman" w:cs="Times New Roman"/>
          <w:i/>
          <w:color w:val="000000"/>
        </w:rPr>
      </w:pPr>
      <w:r w:rsidRPr="008B1DFD">
        <w:rPr>
          <w:rFonts w:ascii="Times New Roman" w:hAnsi="Times New Roman" w:cs="Times New Roman" w:hint="eastAsia"/>
          <w:i/>
          <w:color w:val="000000"/>
        </w:rPr>
        <w:t>E</w:t>
      </w:r>
      <w:r w:rsidRPr="008B1DFD">
        <w:rPr>
          <w:rFonts w:ascii="Times New Roman" w:hAnsi="Times New Roman" w:cs="Times New Roman"/>
          <w:i/>
          <w:color w:val="000000"/>
        </w:rPr>
        <w:t>xercise 16.11 Modify</w:t>
      </w:r>
      <w:r>
        <w:rPr>
          <w:rFonts w:ascii="Times New Roman" w:hAnsi="Times New Roman" w:cs="Times New Roman"/>
          <w:i/>
          <w:color w:val="000000"/>
        </w:rPr>
        <w:t xml:space="preserve"> the vending machine of Section 16.3.1 in the following manner. If the user keeps inserting money into the current implementation, the counter could overflow. Design the vending machine to have a saturating add that returns excess coins to the user.</w:t>
      </w:r>
    </w:p>
    <w:p w:rsidR="008B1DFD" w:rsidRDefault="008B1DFD" w:rsidP="008B1DFD">
      <w:pPr>
        <w:ind w:left="760"/>
        <w:rPr>
          <w:rFonts w:ascii="Times New Roman" w:hAnsi="Times New Roman" w:cs="Times New Roman"/>
          <w:i/>
          <w:color w:val="000000"/>
        </w:rPr>
      </w:pPr>
      <w:r>
        <w:rPr>
          <w:rFonts w:ascii="Times New Roman" w:hAnsi="Times New Roman" w:cs="Times New Roman"/>
          <w:i/>
          <w:color w:val="000000"/>
        </w:rPr>
        <w:t>- State graph is given as follows:</w:t>
      </w:r>
    </w:p>
    <w:p w:rsidR="008B1DFD" w:rsidRDefault="00C40B33" w:rsidP="008B1DFD">
      <w:pPr>
        <w:ind w:left="760"/>
        <w:jc w:val="center"/>
        <w:rPr>
          <w:rFonts w:ascii="Times New Roman" w:hAnsi="Times New Roman" w:cs="Times New Roman"/>
          <w:b/>
          <w:sz w:val="24"/>
        </w:rPr>
      </w:pPr>
      <w:r>
        <w:rPr>
          <w:noProof/>
        </w:rPr>
        <w:drawing>
          <wp:inline distT="0" distB="0" distL="0" distR="0" wp14:anchorId="51FEB1F0" wp14:editId="0FD76FD7">
            <wp:extent cx="5210355" cy="2722258"/>
            <wp:effectExtent l="0" t="0" r="9525" b="190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5720" cy="2725061"/>
                    </a:xfrm>
                    <a:prstGeom prst="rect">
                      <a:avLst/>
                    </a:prstGeom>
                  </pic:spPr>
                </pic:pic>
              </a:graphicData>
            </a:graphic>
          </wp:inline>
        </w:drawing>
      </w:r>
    </w:p>
    <w:p w:rsidR="008B1DFD" w:rsidRPr="008B1DFD" w:rsidRDefault="00C40B33" w:rsidP="008B1DFD">
      <w:pPr>
        <w:pStyle w:val="a6"/>
        <w:numPr>
          <w:ilvl w:val="0"/>
          <w:numId w:val="13"/>
        </w:numPr>
        <w:ind w:leftChars="0"/>
        <w:rPr>
          <w:rFonts w:ascii="Times New Roman" w:hAnsi="Times New Roman" w:cs="Times New Roman"/>
          <w:b/>
          <w:sz w:val="24"/>
        </w:rPr>
      </w:pPr>
      <w:r>
        <w:rPr>
          <w:rFonts w:ascii="Times New Roman" w:hAnsi="Times New Roman" w:cs="Times New Roman"/>
          <w:b/>
          <w:sz w:val="24"/>
        </w:rPr>
        <w:t>Simulation</w:t>
      </w:r>
    </w:p>
    <w:p w:rsidR="002769A6" w:rsidRDefault="008B1DFD" w:rsidP="00C40B33">
      <w:pPr>
        <w:pStyle w:val="a6"/>
        <w:widowControl/>
        <w:numPr>
          <w:ilvl w:val="0"/>
          <w:numId w:val="14"/>
        </w:numPr>
        <w:wordWrap/>
        <w:autoSpaceDE/>
        <w:autoSpaceDN/>
        <w:ind w:leftChars="0"/>
        <w:rPr>
          <w:rFonts w:ascii="Times New Roman" w:hAnsi="Times New Roman" w:cs="Times New Roman"/>
          <w:b/>
          <w:color w:val="000000"/>
        </w:rPr>
      </w:pPr>
      <w:r w:rsidRPr="008B1DFD">
        <w:rPr>
          <w:rFonts w:ascii="Times New Roman" w:hAnsi="Times New Roman" w:cs="Times New Roman" w:hint="eastAsia"/>
          <w:b/>
          <w:color w:val="000000"/>
        </w:rPr>
        <w:t>C</w:t>
      </w:r>
      <w:r w:rsidRPr="008B1DFD">
        <w:rPr>
          <w:rFonts w:ascii="Times New Roman" w:hAnsi="Times New Roman" w:cs="Times New Roman"/>
          <w:b/>
          <w:color w:val="000000"/>
        </w:rPr>
        <w:t xml:space="preserve">oding of DUT </w:t>
      </w:r>
    </w:p>
    <w:p w:rsidR="00C40B33" w:rsidRPr="00C40B33" w:rsidRDefault="00C40B33" w:rsidP="00C40B33">
      <w:pPr>
        <w:pStyle w:val="a6"/>
        <w:widowControl/>
        <w:wordWrap/>
        <w:autoSpaceDE/>
        <w:autoSpaceDN/>
        <w:ind w:leftChars="0" w:left="760"/>
        <w:rPr>
          <w:rFonts w:ascii="Times New Roman" w:hAnsi="Times New Roman" w:cs="Times New Roman"/>
          <w:b/>
          <w:color w:val="000000"/>
        </w:rPr>
      </w:pPr>
      <w:r>
        <w:rPr>
          <w:rFonts w:ascii="Times New Roman" w:hAnsi="Times New Roman" w:cs="Times New Roman"/>
          <w:b/>
          <w:color w:val="000000"/>
        </w:rPr>
        <w:t>modification of the DUT Verilog of the vending machine is as follows:</w:t>
      </w:r>
    </w:p>
    <w:p w:rsidR="005B001C" w:rsidRDefault="00C40B33" w:rsidP="00C40B33">
      <w:pPr>
        <w:ind w:firstLine="195"/>
        <w:jc w:val="center"/>
        <w:rPr>
          <w:rFonts w:ascii="Times New Roman" w:hAnsi="Times New Roman" w:cs="Times New Roman"/>
          <w:color w:val="000000"/>
        </w:rPr>
      </w:pPr>
      <w:r>
        <w:rPr>
          <w:noProof/>
        </w:rPr>
        <w:drawing>
          <wp:inline distT="0" distB="0" distL="0" distR="0" wp14:anchorId="2080F0EF" wp14:editId="1906F3BE">
            <wp:extent cx="4954137" cy="3461186"/>
            <wp:effectExtent l="0" t="0" r="0" b="635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65800" cy="3469334"/>
                    </a:xfrm>
                    <a:prstGeom prst="rect">
                      <a:avLst/>
                    </a:prstGeom>
                  </pic:spPr>
                </pic:pic>
              </a:graphicData>
            </a:graphic>
          </wp:inline>
        </w:drawing>
      </w:r>
    </w:p>
    <w:p w:rsidR="001C272E" w:rsidRPr="001C272E" w:rsidRDefault="001C272E" w:rsidP="001C272E">
      <w:pPr>
        <w:pStyle w:val="a6"/>
        <w:numPr>
          <w:ilvl w:val="0"/>
          <w:numId w:val="15"/>
        </w:numPr>
        <w:ind w:leftChars="0"/>
        <w:jc w:val="left"/>
        <w:rPr>
          <w:rFonts w:ascii="Times New Roman" w:hAnsi="Times New Roman" w:cs="Times New Roman"/>
          <w:b/>
          <w:i/>
          <w:color w:val="000000"/>
        </w:rPr>
      </w:pPr>
      <w:r w:rsidRPr="001C272E">
        <w:rPr>
          <w:rFonts w:ascii="Times New Roman" w:hAnsi="Times New Roman" w:cs="Times New Roman" w:hint="eastAsia"/>
          <w:b/>
          <w:i/>
          <w:color w:val="000000"/>
        </w:rPr>
        <w:lastRenderedPageBreak/>
        <w:t>M</w:t>
      </w:r>
      <w:r w:rsidRPr="001C272E">
        <w:rPr>
          <w:rFonts w:ascii="Times New Roman" w:hAnsi="Times New Roman" w:cs="Times New Roman"/>
          <w:b/>
          <w:i/>
          <w:color w:val="000000"/>
        </w:rPr>
        <w:t>odification of Vending Machine control in Verilog using PLA for overflow</w:t>
      </w:r>
    </w:p>
    <w:p w:rsidR="002C6E23" w:rsidRDefault="002C6E23" w:rsidP="00C40B33">
      <w:pPr>
        <w:ind w:firstLine="195"/>
        <w:jc w:val="center"/>
        <w:rPr>
          <w:rFonts w:ascii="Times New Roman" w:hAnsi="Times New Roman" w:cs="Times New Roman"/>
          <w:color w:val="000000"/>
        </w:rPr>
      </w:pPr>
      <w:r w:rsidRPr="002C6E23">
        <w:rPr>
          <w:rFonts w:ascii="Times New Roman" w:hAnsi="Times New Roman" w:cs="Times New Roman"/>
          <w:color w:val="000000"/>
        </w:rPr>
        <w:drawing>
          <wp:inline distT="0" distB="0" distL="0" distR="0" wp14:anchorId="2F9BD27E" wp14:editId="07E6EDF0">
            <wp:extent cx="4995530" cy="7773449"/>
            <wp:effectExtent l="0" t="0" r="0" b="0"/>
            <wp:docPr id="12" name="그림 11">
              <a:extLst xmlns:a="http://schemas.openxmlformats.org/drawingml/2006/main">
                <a:ext uri="{FF2B5EF4-FFF2-40B4-BE49-F238E27FC236}">
                  <a16:creationId xmlns:a16="http://schemas.microsoft.com/office/drawing/2014/main" id="{1AD8E41A-C303-43F1-877D-B3535A5687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1">
                      <a:extLst>
                        <a:ext uri="{FF2B5EF4-FFF2-40B4-BE49-F238E27FC236}">
                          <a16:creationId xmlns:a16="http://schemas.microsoft.com/office/drawing/2014/main" id="{1AD8E41A-C303-43F1-877D-B3535A56878B}"/>
                        </a:ext>
                      </a:extLst>
                    </pic:cNvPr>
                    <pic:cNvPicPr>
                      <a:picLocks noChangeAspect="1"/>
                    </pic:cNvPicPr>
                  </pic:nvPicPr>
                  <pic:blipFill>
                    <a:blip r:embed="rId25"/>
                    <a:stretch>
                      <a:fillRect/>
                    </a:stretch>
                  </pic:blipFill>
                  <pic:spPr>
                    <a:xfrm>
                      <a:off x="0" y="0"/>
                      <a:ext cx="5005758" cy="7789365"/>
                    </a:xfrm>
                    <a:prstGeom prst="rect">
                      <a:avLst/>
                    </a:prstGeom>
                  </pic:spPr>
                </pic:pic>
              </a:graphicData>
            </a:graphic>
          </wp:inline>
        </w:drawing>
      </w:r>
    </w:p>
    <w:p w:rsidR="001C272E" w:rsidRDefault="001C272E" w:rsidP="002C6E23">
      <w:pPr>
        <w:ind w:firstLine="195"/>
        <w:rPr>
          <w:rFonts w:ascii="Times New Roman" w:hAnsi="Times New Roman" w:cs="Times New Roman"/>
          <w:color w:val="000000"/>
        </w:rPr>
      </w:pPr>
    </w:p>
    <w:p w:rsidR="001C272E" w:rsidRPr="001C272E" w:rsidRDefault="001C272E" w:rsidP="001C272E">
      <w:pPr>
        <w:pStyle w:val="a6"/>
        <w:numPr>
          <w:ilvl w:val="0"/>
          <w:numId w:val="15"/>
        </w:numPr>
        <w:ind w:leftChars="0"/>
        <w:jc w:val="left"/>
        <w:rPr>
          <w:rFonts w:ascii="Times New Roman" w:hAnsi="Times New Roman" w:cs="Times New Roman" w:hint="eastAsia"/>
          <w:b/>
          <w:i/>
          <w:color w:val="000000"/>
        </w:rPr>
      </w:pPr>
      <w:r w:rsidRPr="001C272E">
        <w:rPr>
          <w:rFonts w:ascii="Times New Roman" w:hAnsi="Times New Roman" w:cs="Times New Roman" w:hint="eastAsia"/>
          <w:b/>
          <w:i/>
          <w:color w:val="000000"/>
        </w:rPr>
        <w:lastRenderedPageBreak/>
        <w:t>M</w:t>
      </w:r>
      <w:r w:rsidRPr="001C272E">
        <w:rPr>
          <w:rFonts w:ascii="Times New Roman" w:hAnsi="Times New Roman" w:cs="Times New Roman"/>
          <w:b/>
          <w:i/>
          <w:color w:val="000000"/>
        </w:rPr>
        <w:t xml:space="preserve">odification of Vending Machine </w:t>
      </w:r>
      <w:r>
        <w:rPr>
          <w:rFonts w:ascii="Times New Roman" w:hAnsi="Times New Roman" w:cs="Times New Roman"/>
          <w:b/>
          <w:i/>
          <w:color w:val="000000"/>
        </w:rPr>
        <w:t xml:space="preserve">Data </w:t>
      </w:r>
      <w:r w:rsidRPr="001C272E">
        <w:rPr>
          <w:rFonts w:ascii="Times New Roman" w:hAnsi="Times New Roman" w:cs="Times New Roman"/>
          <w:b/>
          <w:i/>
          <w:color w:val="000000"/>
        </w:rPr>
        <w:t>in Verilog using PLA for overflow</w:t>
      </w:r>
    </w:p>
    <w:p w:rsidR="002C6E23" w:rsidRDefault="002C6E23" w:rsidP="002C6E23">
      <w:pPr>
        <w:ind w:firstLine="195"/>
        <w:rPr>
          <w:rFonts w:ascii="Times New Roman" w:hAnsi="Times New Roman" w:cs="Times New Roman" w:hint="eastAsia"/>
          <w:color w:val="000000"/>
        </w:rPr>
      </w:pPr>
      <w:r w:rsidRPr="002C6E23">
        <w:rPr>
          <w:rFonts w:ascii="Times New Roman" w:hAnsi="Times New Roman" w:cs="Times New Roman"/>
          <w:color w:val="000000"/>
        </w:rPr>
        <w:drawing>
          <wp:inline distT="0" distB="0" distL="0" distR="0" wp14:anchorId="16C5A296" wp14:editId="36FB1C0D">
            <wp:extent cx="5302513" cy="8120418"/>
            <wp:effectExtent l="0" t="0" r="0" b="0"/>
            <wp:docPr id="33" name="그림 20">
              <a:extLst xmlns:a="http://schemas.openxmlformats.org/drawingml/2006/main">
                <a:ext uri="{FF2B5EF4-FFF2-40B4-BE49-F238E27FC236}">
                  <a16:creationId xmlns:a16="http://schemas.microsoft.com/office/drawing/2014/main" id="{3F878055-2B03-4D6F-BA29-B8DA6EA5FE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0">
                      <a:extLst>
                        <a:ext uri="{FF2B5EF4-FFF2-40B4-BE49-F238E27FC236}">
                          <a16:creationId xmlns:a16="http://schemas.microsoft.com/office/drawing/2014/main" id="{3F878055-2B03-4D6F-BA29-B8DA6EA5FEF8}"/>
                        </a:ext>
                      </a:extLst>
                    </pic:cNvPr>
                    <pic:cNvPicPr>
                      <a:picLocks noChangeAspect="1"/>
                    </pic:cNvPicPr>
                  </pic:nvPicPr>
                  <pic:blipFill>
                    <a:blip r:embed="rId26"/>
                    <a:stretch>
                      <a:fillRect/>
                    </a:stretch>
                  </pic:blipFill>
                  <pic:spPr>
                    <a:xfrm>
                      <a:off x="0" y="0"/>
                      <a:ext cx="5306935" cy="8127190"/>
                    </a:xfrm>
                    <a:prstGeom prst="rect">
                      <a:avLst/>
                    </a:prstGeom>
                  </pic:spPr>
                </pic:pic>
              </a:graphicData>
            </a:graphic>
          </wp:inline>
        </w:drawing>
      </w:r>
    </w:p>
    <w:p w:rsidR="001C272E" w:rsidRPr="001C272E" w:rsidRDefault="001C272E" w:rsidP="001C272E">
      <w:pPr>
        <w:pStyle w:val="a6"/>
        <w:widowControl/>
        <w:numPr>
          <w:ilvl w:val="0"/>
          <w:numId w:val="14"/>
        </w:numPr>
        <w:wordWrap/>
        <w:autoSpaceDE/>
        <w:autoSpaceDN/>
        <w:ind w:leftChars="0"/>
        <w:jc w:val="left"/>
        <w:rPr>
          <w:rFonts w:ascii="Times New Roman" w:hAnsi="Times New Roman" w:cs="Times New Roman"/>
          <w:b/>
          <w:color w:val="000000"/>
        </w:rPr>
      </w:pPr>
      <w:r w:rsidRPr="001C272E">
        <w:rPr>
          <w:rFonts w:ascii="Times New Roman" w:hAnsi="Times New Roman" w:cs="Times New Roman" w:hint="eastAsia"/>
          <w:b/>
          <w:color w:val="000000"/>
        </w:rPr>
        <w:lastRenderedPageBreak/>
        <w:t>M</w:t>
      </w:r>
      <w:r w:rsidRPr="001C272E">
        <w:rPr>
          <w:rFonts w:ascii="Times New Roman" w:hAnsi="Times New Roman" w:cs="Times New Roman"/>
          <w:b/>
          <w:color w:val="000000"/>
        </w:rPr>
        <w:t>odification of Testbench of Vending Machine_pla in Verilog for overflow</w:t>
      </w:r>
    </w:p>
    <w:p w:rsidR="001C272E" w:rsidRDefault="00425824" w:rsidP="00C40B33">
      <w:pPr>
        <w:widowControl/>
        <w:wordWrap/>
        <w:autoSpaceDE/>
        <w:autoSpaceDN/>
        <w:jc w:val="center"/>
        <w:rPr>
          <w:rFonts w:ascii="Times New Roman" w:hAnsi="Times New Roman" w:cs="Times New Roman"/>
          <w:color w:val="000000"/>
        </w:rPr>
      </w:pPr>
      <w:r w:rsidRPr="00425824">
        <w:rPr>
          <w:rFonts w:ascii="Times New Roman" w:hAnsi="Times New Roman" w:cs="Times New Roman"/>
          <w:color w:val="000000"/>
        </w:rPr>
        <w:drawing>
          <wp:inline distT="0" distB="0" distL="0" distR="0" wp14:anchorId="3F624BD7" wp14:editId="6257A443">
            <wp:extent cx="5619750" cy="4543775"/>
            <wp:effectExtent l="0" t="0" r="0" b="9525"/>
            <wp:docPr id="36" name="그림 9">
              <a:extLst xmlns:a="http://schemas.openxmlformats.org/drawingml/2006/main">
                <a:ext uri="{FF2B5EF4-FFF2-40B4-BE49-F238E27FC236}">
                  <a16:creationId xmlns:a16="http://schemas.microsoft.com/office/drawing/2014/main" id="{DC39FB16-E1E6-4B86-881D-15BFEB8AD3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9">
                      <a:extLst>
                        <a:ext uri="{FF2B5EF4-FFF2-40B4-BE49-F238E27FC236}">
                          <a16:creationId xmlns:a16="http://schemas.microsoft.com/office/drawing/2014/main" id="{DC39FB16-E1E6-4B86-881D-15BFEB8AD3AD}"/>
                        </a:ext>
                      </a:extLst>
                    </pic:cNvPr>
                    <pic:cNvPicPr>
                      <a:picLocks noChangeAspect="1"/>
                    </pic:cNvPicPr>
                  </pic:nvPicPr>
                  <pic:blipFill>
                    <a:blip r:embed="rId27"/>
                    <a:stretch>
                      <a:fillRect/>
                    </a:stretch>
                  </pic:blipFill>
                  <pic:spPr>
                    <a:xfrm>
                      <a:off x="0" y="0"/>
                      <a:ext cx="5623624" cy="4546907"/>
                    </a:xfrm>
                    <a:prstGeom prst="rect">
                      <a:avLst/>
                    </a:prstGeom>
                  </pic:spPr>
                </pic:pic>
              </a:graphicData>
            </a:graphic>
          </wp:inline>
        </w:drawing>
      </w:r>
    </w:p>
    <w:p w:rsidR="00425824" w:rsidRPr="00425824" w:rsidRDefault="00425824" w:rsidP="00425824">
      <w:pPr>
        <w:pStyle w:val="a6"/>
        <w:widowControl/>
        <w:numPr>
          <w:ilvl w:val="0"/>
          <w:numId w:val="14"/>
        </w:numPr>
        <w:wordWrap/>
        <w:autoSpaceDE/>
        <w:autoSpaceDN/>
        <w:ind w:leftChars="0"/>
        <w:jc w:val="left"/>
        <w:rPr>
          <w:rFonts w:ascii="Times New Roman" w:hAnsi="Times New Roman" w:cs="Times New Roman" w:hint="eastAsia"/>
          <w:b/>
          <w:color w:val="000000"/>
        </w:rPr>
      </w:pPr>
      <w:r w:rsidRPr="00425824">
        <w:rPr>
          <w:rFonts w:ascii="Times New Roman" w:hAnsi="Times New Roman" w:cs="Times New Roman" w:hint="eastAsia"/>
          <w:b/>
          <w:color w:val="000000"/>
        </w:rPr>
        <w:t>W</w:t>
      </w:r>
      <w:r w:rsidRPr="00425824">
        <w:rPr>
          <w:rFonts w:ascii="Times New Roman" w:hAnsi="Times New Roman" w:cs="Times New Roman"/>
          <w:b/>
          <w:color w:val="000000"/>
        </w:rPr>
        <w:t>aveforms of the Modified Overflow Vending Machine with PLA</w:t>
      </w:r>
    </w:p>
    <w:p w:rsidR="0023083D" w:rsidRDefault="00AA5E06" w:rsidP="00C40B33">
      <w:pPr>
        <w:widowControl/>
        <w:wordWrap/>
        <w:autoSpaceDE/>
        <w:autoSpaceDN/>
        <w:jc w:val="center"/>
        <w:rPr>
          <w:rFonts w:ascii="Times New Roman" w:hAnsi="Times New Roman" w:cs="Times New Roman"/>
          <w:color w:val="000000"/>
        </w:rPr>
      </w:pPr>
      <w:r>
        <w:rPr>
          <w:noProof/>
        </w:rPr>
        <w:drawing>
          <wp:inline distT="0" distB="0" distL="0" distR="0" wp14:anchorId="3302BE0D" wp14:editId="3090A725">
            <wp:extent cx="6188710" cy="2526665"/>
            <wp:effectExtent l="0" t="0" r="2540" b="698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2526665"/>
                    </a:xfrm>
                    <a:prstGeom prst="rect">
                      <a:avLst/>
                    </a:prstGeom>
                  </pic:spPr>
                </pic:pic>
              </a:graphicData>
            </a:graphic>
          </wp:inline>
        </w:drawing>
      </w:r>
    </w:p>
    <w:p w:rsidR="0001303B" w:rsidRPr="008634C2" w:rsidRDefault="0001303B" w:rsidP="0001303B">
      <w:pPr>
        <w:widowControl/>
        <w:wordWrap/>
        <w:autoSpaceDE/>
        <w:autoSpaceDN/>
        <w:rPr>
          <w:rFonts w:ascii="Times New Roman" w:hAnsi="Times New Roman" w:cs="Times New Roman" w:hint="eastAsia"/>
          <w:color w:val="000000"/>
        </w:rPr>
      </w:pPr>
      <w:bookmarkStart w:id="1" w:name="_GoBack"/>
      <w:bookmarkEnd w:id="1"/>
    </w:p>
    <w:sectPr w:rsidR="0001303B" w:rsidRPr="008634C2" w:rsidSect="0001303B">
      <w:headerReference w:type="default" r:id="rId29"/>
      <w:footerReference w:type="default" r:id="rId30"/>
      <w:pgSz w:w="11906" w:h="16838"/>
      <w:pgMar w:top="1440" w:right="1080" w:bottom="1440" w:left="1080" w:header="851" w:footer="992" w:gutter="0"/>
      <w:cols w:space="425"/>
      <w:textDirection w:val="lrTbV"/>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22314" w:rsidRDefault="00022314" w:rsidP="00ED46AE">
      <w:pPr>
        <w:spacing w:after="0" w:line="240" w:lineRule="auto"/>
      </w:pPr>
      <w:r>
        <w:separator/>
      </w:r>
    </w:p>
  </w:endnote>
  <w:endnote w:type="continuationSeparator" w:id="0">
    <w:p w:rsidR="00022314" w:rsidRDefault="00022314" w:rsidP="00ED46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맑은 고딕">
    <w:panose1 w:val="020B0503020000020004"/>
    <w:charset w:val="81"/>
    <w:family w:val="modern"/>
    <w:pitch w:val="variable"/>
    <w:sig w:usb0="900002AF" w:usb1="09D77CFB" w:usb2="00000012" w:usb3="00000000" w:csb0="00080001"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5799980"/>
      <w:docPartObj>
        <w:docPartGallery w:val="Page Numbers (Bottom of Page)"/>
        <w:docPartUnique/>
      </w:docPartObj>
    </w:sdtPr>
    <w:sdtContent>
      <w:p w:rsidR="001C272E" w:rsidRDefault="001C272E">
        <w:pPr>
          <w:pStyle w:val="a9"/>
          <w:jc w:val="center"/>
        </w:pPr>
        <w:r>
          <w:fldChar w:fldCharType="begin"/>
        </w:r>
        <w:r>
          <w:instrText>PAGE   \* MERGEFORMAT</w:instrText>
        </w:r>
        <w:r>
          <w:fldChar w:fldCharType="separate"/>
        </w:r>
        <w:r w:rsidR="008634C2" w:rsidRPr="008634C2">
          <w:rPr>
            <w:noProof/>
            <w:lang w:val="ko-KR"/>
          </w:rPr>
          <w:t>15</w:t>
        </w:r>
        <w:r>
          <w:fldChar w:fldCharType="end"/>
        </w:r>
      </w:p>
    </w:sdtContent>
  </w:sdt>
  <w:p w:rsidR="001C272E" w:rsidRDefault="001C272E">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22314" w:rsidRDefault="00022314" w:rsidP="00ED46AE">
      <w:pPr>
        <w:spacing w:after="0" w:line="240" w:lineRule="auto"/>
      </w:pPr>
      <w:r>
        <w:separator/>
      </w:r>
    </w:p>
  </w:footnote>
  <w:footnote w:type="continuationSeparator" w:id="0">
    <w:p w:rsidR="00022314" w:rsidRDefault="00022314" w:rsidP="00ED46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72E" w:rsidRDefault="001C272E">
    <w:pPr>
      <w:pStyle w:val="a8"/>
    </w:pPr>
    <w:r>
      <w:t>Lab3 Report</w:t>
    </w:r>
    <w:r>
      <w:tab/>
      <w:t xml:space="preserve">EE303 </w:t>
    </w:r>
    <w:r>
      <w:rPr>
        <w:rFonts w:hint="eastAsia"/>
      </w:rPr>
      <w:t>Digital System</w:t>
    </w:r>
    <w:r>
      <w:t xml:space="preserve"> Design</w:t>
    </w:r>
    <w:r>
      <w:tab/>
      <w:t xml:space="preserve">20160042 </w:t>
    </w:r>
    <w:r>
      <w:rPr>
        <w:rFonts w:hint="eastAsia"/>
      </w:rPr>
      <w:t>구인용</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77DB0"/>
    <w:multiLevelType w:val="hybridMultilevel"/>
    <w:tmpl w:val="E4E6D9EA"/>
    <w:lvl w:ilvl="0" w:tplc="1196F7E0">
      <w:start w:val="1"/>
      <w:numFmt w:val="lowerLetter"/>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 w15:restartNumberingAfterBreak="0">
    <w:nsid w:val="004B68D4"/>
    <w:multiLevelType w:val="hybridMultilevel"/>
    <w:tmpl w:val="E8165696"/>
    <w:lvl w:ilvl="0" w:tplc="1C485380">
      <w:start w:val="1"/>
      <w:numFmt w:val="decimal"/>
      <w:lvlText w:val="%1."/>
      <w:lvlJc w:val="left"/>
      <w:pPr>
        <w:ind w:left="760" w:hanging="360"/>
      </w:pPr>
      <w:rPr>
        <w:rFonts w:hint="default"/>
        <w:i w:val="0"/>
        <w:sz w:val="24"/>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16240F9"/>
    <w:multiLevelType w:val="hybridMultilevel"/>
    <w:tmpl w:val="27FAFA3C"/>
    <w:lvl w:ilvl="0" w:tplc="1196F7E0">
      <w:start w:val="1"/>
      <w:numFmt w:val="lowerLetter"/>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 w15:restartNumberingAfterBreak="0">
    <w:nsid w:val="06F217E5"/>
    <w:multiLevelType w:val="hybridMultilevel"/>
    <w:tmpl w:val="A4221BB8"/>
    <w:lvl w:ilvl="0" w:tplc="9AC87B4C">
      <w:start w:val="1"/>
      <w:numFmt w:val="decimal"/>
      <w:lvlText w:val="(%1)"/>
      <w:lvlJc w:val="left"/>
      <w:pPr>
        <w:ind w:left="1315" w:hanging="360"/>
      </w:pPr>
      <w:rPr>
        <w:rFonts w:hint="default"/>
      </w:rPr>
    </w:lvl>
    <w:lvl w:ilvl="1" w:tplc="04090019" w:tentative="1">
      <w:start w:val="1"/>
      <w:numFmt w:val="upperLetter"/>
      <w:lvlText w:val="%2."/>
      <w:lvlJc w:val="left"/>
      <w:pPr>
        <w:ind w:left="1755" w:hanging="400"/>
      </w:pPr>
    </w:lvl>
    <w:lvl w:ilvl="2" w:tplc="0409001B" w:tentative="1">
      <w:start w:val="1"/>
      <w:numFmt w:val="lowerRoman"/>
      <w:lvlText w:val="%3."/>
      <w:lvlJc w:val="right"/>
      <w:pPr>
        <w:ind w:left="2155" w:hanging="400"/>
      </w:pPr>
    </w:lvl>
    <w:lvl w:ilvl="3" w:tplc="0409000F" w:tentative="1">
      <w:start w:val="1"/>
      <w:numFmt w:val="decimal"/>
      <w:lvlText w:val="%4."/>
      <w:lvlJc w:val="left"/>
      <w:pPr>
        <w:ind w:left="2555" w:hanging="400"/>
      </w:pPr>
    </w:lvl>
    <w:lvl w:ilvl="4" w:tplc="04090019" w:tentative="1">
      <w:start w:val="1"/>
      <w:numFmt w:val="upperLetter"/>
      <w:lvlText w:val="%5."/>
      <w:lvlJc w:val="left"/>
      <w:pPr>
        <w:ind w:left="2955" w:hanging="400"/>
      </w:pPr>
    </w:lvl>
    <w:lvl w:ilvl="5" w:tplc="0409001B" w:tentative="1">
      <w:start w:val="1"/>
      <w:numFmt w:val="lowerRoman"/>
      <w:lvlText w:val="%6."/>
      <w:lvlJc w:val="right"/>
      <w:pPr>
        <w:ind w:left="3355" w:hanging="400"/>
      </w:pPr>
    </w:lvl>
    <w:lvl w:ilvl="6" w:tplc="0409000F" w:tentative="1">
      <w:start w:val="1"/>
      <w:numFmt w:val="decimal"/>
      <w:lvlText w:val="%7."/>
      <w:lvlJc w:val="left"/>
      <w:pPr>
        <w:ind w:left="3755" w:hanging="400"/>
      </w:pPr>
    </w:lvl>
    <w:lvl w:ilvl="7" w:tplc="04090019" w:tentative="1">
      <w:start w:val="1"/>
      <w:numFmt w:val="upperLetter"/>
      <w:lvlText w:val="%8."/>
      <w:lvlJc w:val="left"/>
      <w:pPr>
        <w:ind w:left="4155" w:hanging="400"/>
      </w:pPr>
    </w:lvl>
    <w:lvl w:ilvl="8" w:tplc="0409001B" w:tentative="1">
      <w:start w:val="1"/>
      <w:numFmt w:val="lowerRoman"/>
      <w:lvlText w:val="%9."/>
      <w:lvlJc w:val="right"/>
      <w:pPr>
        <w:ind w:left="4555" w:hanging="400"/>
      </w:pPr>
    </w:lvl>
  </w:abstractNum>
  <w:abstractNum w:abstractNumId="4" w15:restartNumberingAfterBreak="0">
    <w:nsid w:val="24620298"/>
    <w:multiLevelType w:val="hybridMultilevel"/>
    <w:tmpl w:val="02D6051C"/>
    <w:lvl w:ilvl="0" w:tplc="2EFAA57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2E775149"/>
    <w:multiLevelType w:val="hybridMultilevel"/>
    <w:tmpl w:val="471C812E"/>
    <w:lvl w:ilvl="0" w:tplc="2A1CEBF0">
      <w:start w:val="1"/>
      <w:numFmt w:val="lowerLetter"/>
      <w:lvlText w:val="%1."/>
      <w:lvlJc w:val="left"/>
      <w:pPr>
        <w:ind w:left="1120" w:hanging="360"/>
      </w:pPr>
      <w:rPr>
        <w:rFonts w:hint="default"/>
        <w:b w:val="0"/>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6" w15:restartNumberingAfterBreak="0">
    <w:nsid w:val="35C0578E"/>
    <w:multiLevelType w:val="hybridMultilevel"/>
    <w:tmpl w:val="4AF2A1E4"/>
    <w:lvl w:ilvl="0" w:tplc="CFC8C112">
      <w:start w:val="1"/>
      <w:numFmt w:val="lowerLetter"/>
      <w:lvlText w:val="%1)"/>
      <w:lvlJc w:val="left"/>
      <w:pPr>
        <w:ind w:left="855" w:hanging="360"/>
      </w:pPr>
      <w:rPr>
        <w:rFonts w:hint="default"/>
      </w:rPr>
    </w:lvl>
    <w:lvl w:ilvl="1" w:tplc="04090019" w:tentative="1">
      <w:start w:val="1"/>
      <w:numFmt w:val="upperLetter"/>
      <w:lvlText w:val="%2."/>
      <w:lvlJc w:val="left"/>
      <w:pPr>
        <w:ind w:left="1295" w:hanging="400"/>
      </w:pPr>
    </w:lvl>
    <w:lvl w:ilvl="2" w:tplc="0409001B" w:tentative="1">
      <w:start w:val="1"/>
      <w:numFmt w:val="lowerRoman"/>
      <w:lvlText w:val="%3."/>
      <w:lvlJc w:val="right"/>
      <w:pPr>
        <w:ind w:left="1695" w:hanging="400"/>
      </w:pPr>
    </w:lvl>
    <w:lvl w:ilvl="3" w:tplc="0409000F" w:tentative="1">
      <w:start w:val="1"/>
      <w:numFmt w:val="decimal"/>
      <w:lvlText w:val="%4."/>
      <w:lvlJc w:val="left"/>
      <w:pPr>
        <w:ind w:left="2095" w:hanging="400"/>
      </w:pPr>
    </w:lvl>
    <w:lvl w:ilvl="4" w:tplc="04090019" w:tentative="1">
      <w:start w:val="1"/>
      <w:numFmt w:val="upperLetter"/>
      <w:lvlText w:val="%5."/>
      <w:lvlJc w:val="left"/>
      <w:pPr>
        <w:ind w:left="2495" w:hanging="400"/>
      </w:pPr>
    </w:lvl>
    <w:lvl w:ilvl="5" w:tplc="0409001B" w:tentative="1">
      <w:start w:val="1"/>
      <w:numFmt w:val="lowerRoman"/>
      <w:lvlText w:val="%6."/>
      <w:lvlJc w:val="right"/>
      <w:pPr>
        <w:ind w:left="2895" w:hanging="400"/>
      </w:pPr>
    </w:lvl>
    <w:lvl w:ilvl="6" w:tplc="0409000F" w:tentative="1">
      <w:start w:val="1"/>
      <w:numFmt w:val="decimal"/>
      <w:lvlText w:val="%7."/>
      <w:lvlJc w:val="left"/>
      <w:pPr>
        <w:ind w:left="3295" w:hanging="400"/>
      </w:pPr>
    </w:lvl>
    <w:lvl w:ilvl="7" w:tplc="04090019" w:tentative="1">
      <w:start w:val="1"/>
      <w:numFmt w:val="upperLetter"/>
      <w:lvlText w:val="%8."/>
      <w:lvlJc w:val="left"/>
      <w:pPr>
        <w:ind w:left="3695" w:hanging="400"/>
      </w:pPr>
    </w:lvl>
    <w:lvl w:ilvl="8" w:tplc="0409001B" w:tentative="1">
      <w:start w:val="1"/>
      <w:numFmt w:val="lowerRoman"/>
      <w:lvlText w:val="%9."/>
      <w:lvlJc w:val="right"/>
      <w:pPr>
        <w:ind w:left="4095" w:hanging="400"/>
      </w:pPr>
    </w:lvl>
  </w:abstractNum>
  <w:abstractNum w:abstractNumId="7" w15:restartNumberingAfterBreak="0">
    <w:nsid w:val="3F2A753E"/>
    <w:multiLevelType w:val="hybridMultilevel"/>
    <w:tmpl w:val="4AF2A1E4"/>
    <w:lvl w:ilvl="0" w:tplc="CFC8C112">
      <w:start w:val="1"/>
      <w:numFmt w:val="lowerLetter"/>
      <w:lvlText w:val="%1)"/>
      <w:lvlJc w:val="left"/>
      <w:pPr>
        <w:ind w:left="855" w:hanging="360"/>
      </w:pPr>
      <w:rPr>
        <w:rFonts w:hint="default"/>
      </w:rPr>
    </w:lvl>
    <w:lvl w:ilvl="1" w:tplc="04090019" w:tentative="1">
      <w:start w:val="1"/>
      <w:numFmt w:val="upperLetter"/>
      <w:lvlText w:val="%2."/>
      <w:lvlJc w:val="left"/>
      <w:pPr>
        <w:ind w:left="1295" w:hanging="400"/>
      </w:pPr>
    </w:lvl>
    <w:lvl w:ilvl="2" w:tplc="0409001B" w:tentative="1">
      <w:start w:val="1"/>
      <w:numFmt w:val="lowerRoman"/>
      <w:lvlText w:val="%3."/>
      <w:lvlJc w:val="right"/>
      <w:pPr>
        <w:ind w:left="1695" w:hanging="400"/>
      </w:pPr>
    </w:lvl>
    <w:lvl w:ilvl="3" w:tplc="0409000F" w:tentative="1">
      <w:start w:val="1"/>
      <w:numFmt w:val="decimal"/>
      <w:lvlText w:val="%4."/>
      <w:lvlJc w:val="left"/>
      <w:pPr>
        <w:ind w:left="2095" w:hanging="400"/>
      </w:pPr>
    </w:lvl>
    <w:lvl w:ilvl="4" w:tplc="04090019" w:tentative="1">
      <w:start w:val="1"/>
      <w:numFmt w:val="upperLetter"/>
      <w:lvlText w:val="%5."/>
      <w:lvlJc w:val="left"/>
      <w:pPr>
        <w:ind w:left="2495" w:hanging="400"/>
      </w:pPr>
    </w:lvl>
    <w:lvl w:ilvl="5" w:tplc="0409001B" w:tentative="1">
      <w:start w:val="1"/>
      <w:numFmt w:val="lowerRoman"/>
      <w:lvlText w:val="%6."/>
      <w:lvlJc w:val="right"/>
      <w:pPr>
        <w:ind w:left="2895" w:hanging="400"/>
      </w:pPr>
    </w:lvl>
    <w:lvl w:ilvl="6" w:tplc="0409000F" w:tentative="1">
      <w:start w:val="1"/>
      <w:numFmt w:val="decimal"/>
      <w:lvlText w:val="%7."/>
      <w:lvlJc w:val="left"/>
      <w:pPr>
        <w:ind w:left="3295" w:hanging="400"/>
      </w:pPr>
    </w:lvl>
    <w:lvl w:ilvl="7" w:tplc="04090019" w:tentative="1">
      <w:start w:val="1"/>
      <w:numFmt w:val="upperLetter"/>
      <w:lvlText w:val="%8."/>
      <w:lvlJc w:val="left"/>
      <w:pPr>
        <w:ind w:left="3695" w:hanging="400"/>
      </w:pPr>
    </w:lvl>
    <w:lvl w:ilvl="8" w:tplc="0409001B" w:tentative="1">
      <w:start w:val="1"/>
      <w:numFmt w:val="lowerRoman"/>
      <w:lvlText w:val="%9."/>
      <w:lvlJc w:val="right"/>
      <w:pPr>
        <w:ind w:left="4095" w:hanging="400"/>
      </w:pPr>
    </w:lvl>
  </w:abstractNum>
  <w:abstractNum w:abstractNumId="8" w15:restartNumberingAfterBreak="0">
    <w:nsid w:val="3F847773"/>
    <w:multiLevelType w:val="hybridMultilevel"/>
    <w:tmpl w:val="5C8AB67A"/>
    <w:lvl w:ilvl="0" w:tplc="ED705FDE">
      <w:start w:val="1"/>
      <w:numFmt w:val="decimal"/>
      <w:lvlText w:val="%1)"/>
      <w:lvlJc w:val="left"/>
      <w:pPr>
        <w:ind w:left="760" w:hanging="360"/>
      </w:pPr>
      <w:rPr>
        <w:rFonts w:hint="default"/>
        <w:b/>
        <w:i w:val="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50186815"/>
    <w:multiLevelType w:val="hybridMultilevel"/>
    <w:tmpl w:val="8BDC0B5C"/>
    <w:lvl w:ilvl="0" w:tplc="B986CA96">
      <w:start w:val="1111"/>
      <w:numFmt w:val="decimal"/>
      <w:lvlText w:val="%1"/>
      <w:lvlJc w:val="left"/>
      <w:pPr>
        <w:ind w:left="775" w:hanging="37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505D4806"/>
    <w:multiLevelType w:val="hybridMultilevel"/>
    <w:tmpl w:val="43EC4B8C"/>
    <w:lvl w:ilvl="0" w:tplc="E5AA6B00">
      <w:start w:val="3"/>
      <w:numFmt w:val="bullet"/>
      <w:lvlText w:val="-"/>
      <w:lvlJc w:val="left"/>
      <w:pPr>
        <w:ind w:left="465" w:hanging="360"/>
      </w:pPr>
      <w:rPr>
        <w:rFonts w:ascii="Times New Roman" w:eastAsiaTheme="minorEastAsia" w:hAnsi="Times New Roman" w:cs="Times New Roman" w:hint="default"/>
      </w:rPr>
    </w:lvl>
    <w:lvl w:ilvl="1" w:tplc="04090003" w:tentative="1">
      <w:start w:val="1"/>
      <w:numFmt w:val="bullet"/>
      <w:lvlText w:val=""/>
      <w:lvlJc w:val="left"/>
      <w:pPr>
        <w:ind w:left="905" w:hanging="400"/>
      </w:pPr>
      <w:rPr>
        <w:rFonts w:ascii="Wingdings" w:hAnsi="Wingdings" w:hint="default"/>
      </w:rPr>
    </w:lvl>
    <w:lvl w:ilvl="2" w:tplc="04090005" w:tentative="1">
      <w:start w:val="1"/>
      <w:numFmt w:val="bullet"/>
      <w:lvlText w:val=""/>
      <w:lvlJc w:val="left"/>
      <w:pPr>
        <w:ind w:left="1305" w:hanging="400"/>
      </w:pPr>
      <w:rPr>
        <w:rFonts w:ascii="Wingdings" w:hAnsi="Wingdings" w:hint="default"/>
      </w:rPr>
    </w:lvl>
    <w:lvl w:ilvl="3" w:tplc="04090001" w:tentative="1">
      <w:start w:val="1"/>
      <w:numFmt w:val="bullet"/>
      <w:lvlText w:val=""/>
      <w:lvlJc w:val="left"/>
      <w:pPr>
        <w:ind w:left="1705" w:hanging="400"/>
      </w:pPr>
      <w:rPr>
        <w:rFonts w:ascii="Wingdings" w:hAnsi="Wingdings" w:hint="default"/>
      </w:rPr>
    </w:lvl>
    <w:lvl w:ilvl="4" w:tplc="04090003" w:tentative="1">
      <w:start w:val="1"/>
      <w:numFmt w:val="bullet"/>
      <w:lvlText w:val=""/>
      <w:lvlJc w:val="left"/>
      <w:pPr>
        <w:ind w:left="2105" w:hanging="400"/>
      </w:pPr>
      <w:rPr>
        <w:rFonts w:ascii="Wingdings" w:hAnsi="Wingdings" w:hint="default"/>
      </w:rPr>
    </w:lvl>
    <w:lvl w:ilvl="5" w:tplc="04090005" w:tentative="1">
      <w:start w:val="1"/>
      <w:numFmt w:val="bullet"/>
      <w:lvlText w:val=""/>
      <w:lvlJc w:val="left"/>
      <w:pPr>
        <w:ind w:left="2505" w:hanging="400"/>
      </w:pPr>
      <w:rPr>
        <w:rFonts w:ascii="Wingdings" w:hAnsi="Wingdings" w:hint="default"/>
      </w:rPr>
    </w:lvl>
    <w:lvl w:ilvl="6" w:tplc="04090001" w:tentative="1">
      <w:start w:val="1"/>
      <w:numFmt w:val="bullet"/>
      <w:lvlText w:val=""/>
      <w:lvlJc w:val="left"/>
      <w:pPr>
        <w:ind w:left="2905" w:hanging="400"/>
      </w:pPr>
      <w:rPr>
        <w:rFonts w:ascii="Wingdings" w:hAnsi="Wingdings" w:hint="default"/>
      </w:rPr>
    </w:lvl>
    <w:lvl w:ilvl="7" w:tplc="04090003" w:tentative="1">
      <w:start w:val="1"/>
      <w:numFmt w:val="bullet"/>
      <w:lvlText w:val=""/>
      <w:lvlJc w:val="left"/>
      <w:pPr>
        <w:ind w:left="3305" w:hanging="400"/>
      </w:pPr>
      <w:rPr>
        <w:rFonts w:ascii="Wingdings" w:hAnsi="Wingdings" w:hint="default"/>
      </w:rPr>
    </w:lvl>
    <w:lvl w:ilvl="8" w:tplc="04090005" w:tentative="1">
      <w:start w:val="1"/>
      <w:numFmt w:val="bullet"/>
      <w:lvlText w:val=""/>
      <w:lvlJc w:val="left"/>
      <w:pPr>
        <w:ind w:left="3705" w:hanging="400"/>
      </w:pPr>
      <w:rPr>
        <w:rFonts w:ascii="Wingdings" w:hAnsi="Wingdings" w:hint="default"/>
      </w:rPr>
    </w:lvl>
  </w:abstractNum>
  <w:abstractNum w:abstractNumId="11" w15:restartNumberingAfterBreak="0">
    <w:nsid w:val="5C0E3FCA"/>
    <w:multiLevelType w:val="hybridMultilevel"/>
    <w:tmpl w:val="883CD656"/>
    <w:lvl w:ilvl="0" w:tplc="F15AA62A">
      <w:start w:val="1"/>
      <w:numFmt w:val="decimal"/>
      <w:lvlText w:val="%1."/>
      <w:lvlJc w:val="left"/>
      <w:pPr>
        <w:ind w:left="760" w:hanging="360"/>
      </w:pPr>
      <w:rPr>
        <w:rFonts w:eastAsiaTheme="minorEastAsia" w:hint="default"/>
        <w:b/>
        <w:color w:val="auto"/>
        <w:sz w:val="24"/>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6DA93AD0"/>
    <w:multiLevelType w:val="hybridMultilevel"/>
    <w:tmpl w:val="F5C2A82A"/>
    <w:lvl w:ilvl="0" w:tplc="1196F7E0">
      <w:start w:val="1"/>
      <w:numFmt w:val="lowerLetter"/>
      <w:lvlText w:val="%1."/>
      <w:lvlJc w:val="left"/>
      <w:pPr>
        <w:ind w:left="112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6EC71368"/>
    <w:multiLevelType w:val="hybridMultilevel"/>
    <w:tmpl w:val="50CAAF40"/>
    <w:lvl w:ilvl="0" w:tplc="B2B08E3E">
      <w:start w:val="3"/>
      <w:numFmt w:val="bullet"/>
      <w:lvlText w:val="-"/>
      <w:lvlJc w:val="left"/>
      <w:pPr>
        <w:ind w:left="854" w:hanging="360"/>
      </w:pPr>
      <w:rPr>
        <w:rFonts w:ascii="Times New Roman" w:eastAsiaTheme="minorEastAsia" w:hAnsi="Times New Roman" w:cs="Times New Roman" w:hint="default"/>
      </w:rPr>
    </w:lvl>
    <w:lvl w:ilvl="1" w:tplc="04090003" w:tentative="1">
      <w:start w:val="1"/>
      <w:numFmt w:val="bullet"/>
      <w:lvlText w:val=""/>
      <w:lvlJc w:val="left"/>
      <w:pPr>
        <w:ind w:left="1294" w:hanging="400"/>
      </w:pPr>
      <w:rPr>
        <w:rFonts w:ascii="Wingdings" w:hAnsi="Wingdings" w:hint="default"/>
      </w:rPr>
    </w:lvl>
    <w:lvl w:ilvl="2" w:tplc="04090005" w:tentative="1">
      <w:start w:val="1"/>
      <w:numFmt w:val="bullet"/>
      <w:lvlText w:val=""/>
      <w:lvlJc w:val="left"/>
      <w:pPr>
        <w:ind w:left="1694" w:hanging="400"/>
      </w:pPr>
      <w:rPr>
        <w:rFonts w:ascii="Wingdings" w:hAnsi="Wingdings" w:hint="default"/>
      </w:rPr>
    </w:lvl>
    <w:lvl w:ilvl="3" w:tplc="04090001" w:tentative="1">
      <w:start w:val="1"/>
      <w:numFmt w:val="bullet"/>
      <w:lvlText w:val=""/>
      <w:lvlJc w:val="left"/>
      <w:pPr>
        <w:ind w:left="2094" w:hanging="400"/>
      </w:pPr>
      <w:rPr>
        <w:rFonts w:ascii="Wingdings" w:hAnsi="Wingdings" w:hint="default"/>
      </w:rPr>
    </w:lvl>
    <w:lvl w:ilvl="4" w:tplc="04090003" w:tentative="1">
      <w:start w:val="1"/>
      <w:numFmt w:val="bullet"/>
      <w:lvlText w:val=""/>
      <w:lvlJc w:val="left"/>
      <w:pPr>
        <w:ind w:left="2494" w:hanging="400"/>
      </w:pPr>
      <w:rPr>
        <w:rFonts w:ascii="Wingdings" w:hAnsi="Wingdings" w:hint="default"/>
      </w:rPr>
    </w:lvl>
    <w:lvl w:ilvl="5" w:tplc="04090005" w:tentative="1">
      <w:start w:val="1"/>
      <w:numFmt w:val="bullet"/>
      <w:lvlText w:val=""/>
      <w:lvlJc w:val="left"/>
      <w:pPr>
        <w:ind w:left="2894" w:hanging="400"/>
      </w:pPr>
      <w:rPr>
        <w:rFonts w:ascii="Wingdings" w:hAnsi="Wingdings" w:hint="default"/>
      </w:rPr>
    </w:lvl>
    <w:lvl w:ilvl="6" w:tplc="04090001" w:tentative="1">
      <w:start w:val="1"/>
      <w:numFmt w:val="bullet"/>
      <w:lvlText w:val=""/>
      <w:lvlJc w:val="left"/>
      <w:pPr>
        <w:ind w:left="3294" w:hanging="400"/>
      </w:pPr>
      <w:rPr>
        <w:rFonts w:ascii="Wingdings" w:hAnsi="Wingdings" w:hint="default"/>
      </w:rPr>
    </w:lvl>
    <w:lvl w:ilvl="7" w:tplc="04090003" w:tentative="1">
      <w:start w:val="1"/>
      <w:numFmt w:val="bullet"/>
      <w:lvlText w:val=""/>
      <w:lvlJc w:val="left"/>
      <w:pPr>
        <w:ind w:left="3694" w:hanging="400"/>
      </w:pPr>
      <w:rPr>
        <w:rFonts w:ascii="Wingdings" w:hAnsi="Wingdings" w:hint="default"/>
      </w:rPr>
    </w:lvl>
    <w:lvl w:ilvl="8" w:tplc="04090005" w:tentative="1">
      <w:start w:val="1"/>
      <w:numFmt w:val="bullet"/>
      <w:lvlText w:val=""/>
      <w:lvlJc w:val="left"/>
      <w:pPr>
        <w:ind w:left="4094" w:hanging="400"/>
      </w:pPr>
      <w:rPr>
        <w:rFonts w:ascii="Wingdings" w:hAnsi="Wingdings" w:hint="default"/>
      </w:rPr>
    </w:lvl>
  </w:abstractNum>
  <w:abstractNum w:abstractNumId="14" w15:restartNumberingAfterBreak="0">
    <w:nsid w:val="705A06FF"/>
    <w:multiLevelType w:val="hybridMultilevel"/>
    <w:tmpl w:val="E8165696"/>
    <w:lvl w:ilvl="0" w:tplc="1C485380">
      <w:start w:val="1"/>
      <w:numFmt w:val="decimal"/>
      <w:lvlText w:val="%1."/>
      <w:lvlJc w:val="left"/>
      <w:pPr>
        <w:ind w:left="760" w:hanging="360"/>
      </w:pPr>
      <w:rPr>
        <w:rFonts w:hint="default"/>
        <w:i w:val="0"/>
        <w:sz w:val="24"/>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7DF90C5E"/>
    <w:multiLevelType w:val="multilevel"/>
    <w:tmpl w:val="334A1FEE"/>
    <w:lvl w:ilvl="0">
      <w:start w:val="1"/>
      <w:numFmt w:val="lowerLetter"/>
      <w:lvlText w:val="%1."/>
      <w:lvlJc w:val="left"/>
      <w:pPr>
        <w:ind w:left="600"/>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1504"/>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6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24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12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84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456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528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6003"/>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num w:numId="1">
    <w:abstractNumId w:val="4"/>
  </w:num>
  <w:num w:numId="2">
    <w:abstractNumId w:val="15"/>
  </w:num>
  <w:num w:numId="3">
    <w:abstractNumId w:val="9"/>
  </w:num>
  <w:num w:numId="4">
    <w:abstractNumId w:val="13"/>
  </w:num>
  <w:num w:numId="5">
    <w:abstractNumId w:val="10"/>
  </w:num>
  <w:num w:numId="6">
    <w:abstractNumId w:val="11"/>
  </w:num>
  <w:num w:numId="7">
    <w:abstractNumId w:val="0"/>
  </w:num>
  <w:num w:numId="8">
    <w:abstractNumId w:val="12"/>
  </w:num>
  <w:num w:numId="9">
    <w:abstractNumId w:val="1"/>
  </w:num>
  <w:num w:numId="10">
    <w:abstractNumId w:val="2"/>
  </w:num>
  <w:num w:numId="11">
    <w:abstractNumId w:val="3"/>
  </w:num>
  <w:num w:numId="12">
    <w:abstractNumId w:val="5"/>
  </w:num>
  <w:num w:numId="13">
    <w:abstractNumId w:val="14"/>
  </w:num>
  <w:num w:numId="14">
    <w:abstractNumId w:val="8"/>
  </w:num>
  <w:num w:numId="15">
    <w:abstractNumId w:val="7"/>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365D"/>
    <w:rsid w:val="0001303B"/>
    <w:rsid w:val="00022314"/>
    <w:rsid w:val="00023CA3"/>
    <w:rsid w:val="000524C1"/>
    <w:rsid w:val="00055586"/>
    <w:rsid w:val="00065BB3"/>
    <w:rsid w:val="00070F17"/>
    <w:rsid w:val="000764D5"/>
    <w:rsid w:val="00077F37"/>
    <w:rsid w:val="00080284"/>
    <w:rsid w:val="000B010E"/>
    <w:rsid w:val="000B27B9"/>
    <w:rsid w:val="000B5359"/>
    <w:rsid w:val="000B6CCD"/>
    <w:rsid w:val="000C2DD6"/>
    <w:rsid w:val="000E1238"/>
    <w:rsid w:val="000F6A19"/>
    <w:rsid w:val="00104500"/>
    <w:rsid w:val="001120E9"/>
    <w:rsid w:val="00115585"/>
    <w:rsid w:val="00123817"/>
    <w:rsid w:val="001244E1"/>
    <w:rsid w:val="00125E1B"/>
    <w:rsid w:val="00127DAE"/>
    <w:rsid w:val="0013641F"/>
    <w:rsid w:val="00141193"/>
    <w:rsid w:val="00156AB3"/>
    <w:rsid w:val="00171579"/>
    <w:rsid w:val="0018006E"/>
    <w:rsid w:val="001808A7"/>
    <w:rsid w:val="0018311E"/>
    <w:rsid w:val="001922CF"/>
    <w:rsid w:val="001A14A2"/>
    <w:rsid w:val="001A70E5"/>
    <w:rsid w:val="001B1DE9"/>
    <w:rsid w:val="001B5CBB"/>
    <w:rsid w:val="001C23EB"/>
    <w:rsid w:val="001C2455"/>
    <w:rsid w:val="001C272E"/>
    <w:rsid w:val="001C60BB"/>
    <w:rsid w:val="001D72C4"/>
    <w:rsid w:val="001E3F54"/>
    <w:rsid w:val="00206C40"/>
    <w:rsid w:val="00213F47"/>
    <w:rsid w:val="00215BB3"/>
    <w:rsid w:val="00222A40"/>
    <w:rsid w:val="0023083D"/>
    <w:rsid w:val="00233992"/>
    <w:rsid w:val="00233A3C"/>
    <w:rsid w:val="00233EF6"/>
    <w:rsid w:val="0024112A"/>
    <w:rsid w:val="00242FB3"/>
    <w:rsid w:val="00244BC0"/>
    <w:rsid w:val="00245A5E"/>
    <w:rsid w:val="00252FF8"/>
    <w:rsid w:val="00257D51"/>
    <w:rsid w:val="00265339"/>
    <w:rsid w:val="0026772D"/>
    <w:rsid w:val="002758F1"/>
    <w:rsid w:val="002769A6"/>
    <w:rsid w:val="002840D9"/>
    <w:rsid w:val="00296935"/>
    <w:rsid w:val="002C0901"/>
    <w:rsid w:val="002C6E23"/>
    <w:rsid w:val="002E797B"/>
    <w:rsid w:val="002F1DF2"/>
    <w:rsid w:val="002F2B8E"/>
    <w:rsid w:val="003046E5"/>
    <w:rsid w:val="0030533A"/>
    <w:rsid w:val="00311DF4"/>
    <w:rsid w:val="00312219"/>
    <w:rsid w:val="00313EB0"/>
    <w:rsid w:val="00323C24"/>
    <w:rsid w:val="00330991"/>
    <w:rsid w:val="00333884"/>
    <w:rsid w:val="0033404C"/>
    <w:rsid w:val="00336F53"/>
    <w:rsid w:val="0033752E"/>
    <w:rsid w:val="003514C7"/>
    <w:rsid w:val="0036435E"/>
    <w:rsid w:val="00370D75"/>
    <w:rsid w:val="003775B7"/>
    <w:rsid w:val="003864EC"/>
    <w:rsid w:val="00393C34"/>
    <w:rsid w:val="00395D09"/>
    <w:rsid w:val="0039689B"/>
    <w:rsid w:val="003A0F44"/>
    <w:rsid w:val="003A269E"/>
    <w:rsid w:val="003A7D50"/>
    <w:rsid w:val="003B1777"/>
    <w:rsid w:val="003B69A7"/>
    <w:rsid w:val="003D274D"/>
    <w:rsid w:val="003D2809"/>
    <w:rsid w:val="003E2279"/>
    <w:rsid w:val="003E3D86"/>
    <w:rsid w:val="003E466B"/>
    <w:rsid w:val="003E76B9"/>
    <w:rsid w:val="003F42EB"/>
    <w:rsid w:val="00405E46"/>
    <w:rsid w:val="004159AF"/>
    <w:rsid w:val="004231F6"/>
    <w:rsid w:val="00425824"/>
    <w:rsid w:val="004278F1"/>
    <w:rsid w:val="00451DB6"/>
    <w:rsid w:val="00466A01"/>
    <w:rsid w:val="004734E9"/>
    <w:rsid w:val="00486DD1"/>
    <w:rsid w:val="004907D1"/>
    <w:rsid w:val="004909D2"/>
    <w:rsid w:val="00491501"/>
    <w:rsid w:val="004A4203"/>
    <w:rsid w:val="004C3F74"/>
    <w:rsid w:val="004D365D"/>
    <w:rsid w:val="004D4710"/>
    <w:rsid w:val="004D58CE"/>
    <w:rsid w:val="004D5EA2"/>
    <w:rsid w:val="004D7A36"/>
    <w:rsid w:val="004F0C98"/>
    <w:rsid w:val="005005AD"/>
    <w:rsid w:val="00500BD5"/>
    <w:rsid w:val="00500C95"/>
    <w:rsid w:val="00521B2B"/>
    <w:rsid w:val="00533418"/>
    <w:rsid w:val="005409E1"/>
    <w:rsid w:val="0055194D"/>
    <w:rsid w:val="0055283E"/>
    <w:rsid w:val="00554C5F"/>
    <w:rsid w:val="00562E5D"/>
    <w:rsid w:val="00570A51"/>
    <w:rsid w:val="00571E23"/>
    <w:rsid w:val="005735B6"/>
    <w:rsid w:val="00594488"/>
    <w:rsid w:val="005A1362"/>
    <w:rsid w:val="005B001C"/>
    <w:rsid w:val="005B505E"/>
    <w:rsid w:val="005C176C"/>
    <w:rsid w:val="005C5DEA"/>
    <w:rsid w:val="005E1B76"/>
    <w:rsid w:val="005F1BC0"/>
    <w:rsid w:val="00612B2A"/>
    <w:rsid w:val="00614F4B"/>
    <w:rsid w:val="006272A9"/>
    <w:rsid w:val="006430FE"/>
    <w:rsid w:val="00643BF2"/>
    <w:rsid w:val="00646C5F"/>
    <w:rsid w:val="00655CCE"/>
    <w:rsid w:val="00662BDE"/>
    <w:rsid w:val="00673E73"/>
    <w:rsid w:val="00690D5F"/>
    <w:rsid w:val="00692E88"/>
    <w:rsid w:val="00693A8F"/>
    <w:rsid w:val="00697264"/>
    <w:rsid w:val="006A3A7D"/>
    <w:rsid w:val="006B1007"/>
    <w:rsid w:val="006B4E7A"/>
    <w:rsid w:val="006C231F"/>
    <w:rsid w:val="006C66DC"/>
    <w:rsid w:val="006C6CEC"/>
    <w:rsid w:val="006D4562"/>
    <w:rsid w:val="006D5062"/>
    <w:rsid w:val="006E29CC"/>
    <w:rsid w:val="006E42FA"/>
    <w:rsid w:val="006E485F"/>
    <w:rsid w:val="006F22D4"/>
    <w:rsid w:val="006F2691"/>
    <w:rsid w:val="00730BB8"/>
    <w:rsid w:val="00731FBD"/>
    <w:rsid w:val="00734077"/>
    <w:rsid w:val="00735C0A"/>
    <w:rsid w:val="00751F31"/>
    <w:rsid w:val="00767A00"/>
    <w:rsid w:val="00770CE0"/>
    <w:rsid w:val="00773C0B"/>
    <w:rsid w:val="00780A75"/>
    <w:rsid w:val="00782AFA"/>
    <w:rsid w:val="007960A5"/>
    <w:rsid w:val="00797C20"/>
    <w:rsid w:val="007A07A9"/>
    <w:rsid w:val="007A6445"/>
    <w:rsid w:val="007B1739"/>
    <w:rsid w:val="007B31B9"/>
    <w:rsid w:val="007B3C31"/>
    <w:rsid w:val="007B4F93"/>
    <w:rsid w:val="007B564C"/>
    <w:rsid w:val="007B593B"/>
    <w:rsid w:val="007B7EE1"/>
    <w:rsid w:val="007C29F7"/>
    <w:rsid w:val="007D13AE"/>
    <w:rsid w:val="007D1DA1"/>
    <w:rsid w:val="007E438E"/>
    <w:rsid w:val="007E4C7B"/>
    <w:rsid w:val="00801B8C"/>
    <w:rsid w:val="008137B7"/>
    <w:rsid w:val="00815DB9"/>
    <w:rsid w:val="00823326"/>
    <w:rsid w:val="008253EB"/>
    <w:rsid w:val="0082582B"/>
    <w:rsid w:val="00826AC0"/>
    <w:rsid w:val="008343FB"/>
    <w:rsid w:val="00835852"/>
    <w:rsid w:val="00846D67"/>
    <w:rsid w:val="00852DB9"/>
    <w:rsid w:val="00854371"/>
    <w:rsid w:val="008564AD"/>
    <w:rsid w:val="008634C2"/>
    <w:rsid w:val="008704BE"/>
    <w:rsid w:val="00875C82"/>
    <w:rsid w:val="0088062D"/>
    <w:rsid w:val="00886FA5"/>
    <w:rsid w:val="00895CCD"/>
    <w:rsid w:val="008A3112"/>
    <w:rsid w:val="008B02A6"/>
    <w:rsid w:val="008B1DFD"/>
    <w:rsid w:val="008C748C"/>
    <w:rsid w:val="008C768D"/>
    <w:rsid w:val="008D0E97"/>
    <w:rsid w:val="008E0AB7"/>
    <w:rsid w:val="008F4357"/>
    <w:rsid w:val="00903A49"/>
    <w:rsid w:val="00905E4D"/>
    <w:rsid w:val="00910043"/>
    <w:rsid w:val="00911CCC"/>
    <w:rsid w:val="0092593D"/>
    <w:rsid w:val="0092790A"/>
    <w:rsid w:val="0093185A"/>
    <w:rsid w:val="00936A78"/>
    <w:rsid w:val="00943A30"/>
    <w:rsid w:val="00945D78"/>
    <w:rsid w:val="0094699E"/>
    <w:rsid w:val="00955DCE"/>
    <w:rsid w:val="00964D45"/>
    <w:rsid w:val="00966FD2"/>
    <w:rsid w:val="009678D3"/>
    <w:rsid w:val="00974132"/>
    <w:rsid w:val="009808BD"/>
    <w:rsid w:val="00980996"/>
    <w:rsid w:val="009946B7"/>
    <w:rsid w:val="00995AD7"/>
    <w:rsid w:val="009A5162"/>
    <w:rsid w:val="009B6BA3"/>
    <w:rsid w:val="009C3755"/>
    <w:rsid w:val="009C55EE"/>
    <w:rsid w:val="009E37EC"/>
    <w:rsid w:val="009E70FC"/>
    <w:rsid w:val="00A23BDE"/>
    <w:rsid w:val="00A35FD0"/>
    <w:rsid w:val="00A4476E"/>
    <w:rsid w:val="00A47EB2"/>
    <w:rsid w:val="00A54FCA"/>
    <w:rsid w:val="00A67553"/>
    <w:rsid w:val="00A7196A"/>
    <w:rsid w:val="00AA18B3"/>
    <w:rsid w:val="00AA5E06"/>
    <w:rsid w:val="00AB6170"/>
    <w:rsid w:val="00AC7B0D"/>
    <w:rsid w:val="00AD2CDD"/>
    <w:rsid w:val="00AD6F84"/>
    <w:rsid w:val="00AD7102"/>
    <w:rsid w:val="00AD7D43"/>
    <w:rsid w:val="00AE2603"/>
    <w:rsid w:val="00AF38C6"/>
    <w:rsid w:val="00B006E2"/>
    <w:rsid w:val="00B00FD0"/>
    <w:rsid w:val="00B065D0"/>
    <w:rsid w:val="00B06BD8"/>
    <w:rsid w:val="00B13993"/>
    <w:rsid w:val="00B215C0"/>
    <w:rsid w:val="00B24ABF"/>
    <w:rsid w:val="00B27998"/>
    <w:rsid w:val="00B40D62"/>
    <w:rsid w:val="00B4346A"/>
    <w:rsid w:val="00B43B3A"/>
    <w:rsid w:val="00B44981"/>
    <w:rsid w:val="00B45BE5"/>
    <w:rsid w:val="00B6237C"/>
    <w:rsid w:val="00B7529D"/>
    <w:rsid w:val="00B86928"/>
    <w:rsid w:val="00B86D05"/>
    <w:rsid w:val="00B96F49"/>
    <w:rsid w:val="00BA1505"/>
    <w:rsid w:val="00BA1742"/>
    <w:rsid w:val="00BB0D8B"/>
    <w:rsid w:val="00BB628A"/>
    <w:rsid w:val="00BC168C"/>
    <w:rsid w:val="00BC2EB2"/>
    <w:rsid w:val="00BC5D8A"/>
    <w:rsid w:val="00BD0E56"/>
    <w:rsid w:val="00BE7BE9"/>
    <w:rsid w:val="00C0049C"/>
    <w:rsid w:val="00C16DAA"/>
    <w:rsid w:val="00C33E4D"/>
    <w:rsid w:val="00C40B33"/>
    <w:rsid w:val="00C42D92"/>
    <w:rsid w:val="00C44ADA"/>
    <w:rsid w:val="00C46B33"/>
    <w:rsid w:val="00C46E05"/>
    <w:rsid w:val="00C50C75"/>
    <w:rsid w:val="00C612F1"/>
    <w:rsid w:val="00C7026A"/>
    <w:rsid w:val="00C70441"/>
    <w:rsid w:val="00C73DE1"/>
    <w:rsid w:val="00C81BB4"/>
    <w:rsid w:val="00C82B0C"/>
    <w:rsid w:val="00C848C5"/>
    <w:rsid w:val="00C848CB"/>
    <w:rsid w:val="00C90227"/>
    <w:rsid w:val="00C91A37"/>
    <w:rsid w:val="00C9263B"/>
    <w:rsid w:val="00CA18B3"/>
    <w:rsid w:val="00CB02DD"/>
    <w:rsid w:val="00CB08AF"/>
    <w:rsid w:val="00CB0CE8"/>
    <w:rsid w:val="00CB5FBD"/>
    <w:rsid w:val="00CC0D06"/>
    <w:rsid w:val="00CC1AF4"/>
    <w:rsid w:val="00CC4882"/>
    <w:rsid w:val="00CC6C33"/>
    <w:rsid w:val="00CE67AD"/>
    <w:rsid w:val="00D10BCA"/>
    <w:rsid w:val="00D21E6D"/>
    <w:rsid w:val="00D27567"/>
    <w:rsid w:val="00D40A34"/>
    <w:rsid w:val="00D642D6"/>
    <w:rsid w:val="00D71FA2"/>
    <w:rsid w:val="00D72483"/>
    <w:rsid w:val="00D73D32"/>
    <w:rsid w:val="00D80745"/>
    <w:rsid w:val="00D836B5"/>
    <w:rsid w:val="00D87B1A"/>
    <w:rsid w:val="00D9701A"/>
    <w:rsid w:val="00DB25B6"/>
    <w:rsid w:val="00DB4EC1"/>
    <w:rsid w:val="00DB72B2"/>
    <w:rsid w:val="00DB77F0"/>
    <w:rsid w:val="00DC3618"/>
    <w:rsid w:val="00DD10B3"/>
    <w:rsid w:val="00DE427B"/>
    <w:rsid w:val="00DF0D7C"/>
    <w:rsid w:val="00DF75B6"/>
    <w:rsid w:val="00E0263F"/>
    <w:rsid w:val="00E112B2"/>
    <w:rsid w:val="00E120C9"/>
    <w:rsid w:val="00E1653B"/>
    <w:rsid w:val="00E17A77"/>
    <w:rsid w:val="00E224D0"/>
    <w:rsid w:val="00E304DE"/>
    <w:rsid w:val="00E36BC0"/>
    <w:rsid w:val="00E427F9"/>
    <w:rsid w:val="00E46021"/>
    <w:rsid w:val="00E465C8"/>
    <w:rsid w:val="00E513D9"/>
    <w:rsid w:val="00E5334F"/>
    <w:rsid w:val="00E572E7"/>
    <w:rsid w:val="00E76F3F"/>
    <w:rsid w:val="00E9296F"/>
    <w:rsid w:val="00E96BD7"/>
    <w:rsid w:val="00E972D0"/>
    <w:rsid w:val="00EA3536"/>
    <w:rsid w:val="00EB7862"/>
    <w:rsid w:val="00EC494A"/>
    <w:rsid w:val="00EC4E44"/>
    <w:rsid w:val="00EC6684"/>
    <w:rsid w:val="00ED46AE"/>
    <w:rsid w:val="00EF004E"/>
    <w:rsid w:val="00F01327"/>
    <w:rsid w:val="00F109B2"/>
    <w:rsid w:val="00F4244F"/>
    <w:rsid w:val="00F62957"/>
    <w:rsid w:val="00F717BE"/>
    <w:rsid w:val="00F770CB"/>
    <w:rsid w:val="00F77160"/>
    <w:rsid w:val="00F87523"/>
    <w:rsid w:val="00FA47E3"/>
    <w:rsid w:val="00FB0A6E"/>
    <w:rsid w:val="00FB2C5F"/>
    <w:rsid w:val="00FD2F16"/>
    <w:rsid w:val="00FD6DC3"/>
    <w:rsid w:val="00FD7D5B"/>
    <w:rsid w:val="00FF1118"/>
    <w:rsid w:val="00FF709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59FD8B"/>
  <w15:chartTrackingRefBased/>
  <w15:docId w15:val="{5762377F-FF35-4EC9-8271-CADFA4691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B1DFD"/>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Char"/>
    <w:uiPriority w:val="99"/>
    <w:semiHidden/>
    <w:unhideWhenUsed/>
    <w:rsid w:val="004D365D"/>
  </w:style>
  <w:style w:type="character" w:customStyle="1" w:styleId="Char">
    <w:name w:val="날짜 Char"/>
    <w:basedOn w:val="a0"/>
    <w:link w:val="a3"/>
    <w:uiPriority w:val="99"/>
    <w:semiHidden/>
    <w:rsid w:val="004D365D"/>
  </w:style>
  <w:style w:type="character" w:styleId="a4">
    <w:name w:val="Hyperlink"/>
    <w:basedOn w:val="a0"/>
    <w:uiPriority w:val="99"/>
    <w:unhideWhenUsed/>
    <w:rsid w:val="004D365D"/>
    <w:rPr>
      <w:color w:val="0563C1" w:themeColor="hyperlink"/>
      <w:u w:val="single"/>
    </w:rPr>
  </w:style>
  <w:style w:type="character" w:styleId="a5">
    <w:name w:val="Unresolved Mention"/>
    <w:basedOn w:val="a0"/>
    <w:uiPriority w:val="99"/>
    <w:semiHidden/>
    <w:unhideWhenUsed/>
    <w:rsid w:val="004D365D"/>
    <w:rPr>
      <w:color w:val="808080"/>
      <w:shd w:val="clear" w:color="auto" w:fill="E6E6E6"/>
    </w:rPr>
  </w:style>
  <w:style w:type="paragraph" w:styleId="a6">
    <w:name w:val="List Paragraph"/>
    <w:basedOn w:val="a"/>
    <w:uiPriority w:val="34"/>
    <w:qFormat/>
    <w:rsid w:val="004D365D"/>
    <w:pPr>
      <w:ind w:leftChars="400" w:left="800"/>
    </w:pPr>
  </w:style>
  <w:style w:type="table" w:customStyle="1" w:styleId="TableGrid">
    <w:name w:val="TableGrid"/>
    <w:rsid w:val="004159AF"/>
    <w:pPr>
      <w:spacing w:after="0" w:line="240" w:lineRule="auto"/>
    </w:pPr>
    <w:tblPr>
      <w:tblCellMar>
        <w:top w:w="0" w:type="dxa"/>
        <w:left w:w="0" w:type="dxa"/>
        <w:bottom w:w="0" w:type="dxa"/>
        <w:right w:w="0" w:type="dxa"/>
      </w:tblCellMar>
    </w:tblPr>
  </w:style>
  <w:style w:type="table" w:styleId="a7">
    <w:name w:val="Table Grid"/>
    <w:basedOn w:val="a1"/>
    <w:uiPriority w:val="39"/>
    <w:rsid w:val="004159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Char0"/>
    <w:uiPriority w:val="99"/>
    <w:unhideWhenUsed/>
    <w:rsid w:val="00ED46AE"/>
    <w:pPr>
      <w:tabs>
        <w:tab w:val="center" w:pos="4513"/>
        <w:tab w:val="right" w:pos="9026"/>
      </w:tabs>
      <w:snapToGrid w:val="0"/>
    </w:pPr>
  </w:style>
  <w:style w:type="character" w:customStyle="1" w:styleId="Char0">
    <w:name w:val="머리글 Char"/>
    <w:basedOn w:val="a0"/>
    <w:link w:val="a8"/>
    <w:uiPriority w:val="99"/>
    <w:rsid w:val="00ED46AE"/>
  </w:style>
  <w:style w:type="paragraph" w:styleId="a9">
    <w:name w:val="footer"/>
    <w:basedOn w:val="a"/>
    <w:link w:val="Char1"/>
    <w:uiPriority w:val="99"/>
    <w:unhideWhenUsed/>
    <w:rsid w:val="00ED46AE"/>
    <w:pPr>
      <w:tabs>
        <w:tab w:val="center" w:pos="4513"/>
        <w:tab w:val="right" w:pos="9026"/>
      </w:tabs>
      <w:snapToGrid w:val="0"/>
    </w:pPr>
  </w:style>
  <w:style w:type="character" w:customStyle="1" w:styleId="Char1">
    <w:name w:val="바닥글 Char"/>
    <w:basedOn w:val="a0"/>
    <w:link w:val="a9"/>
    <w:uiPriority w:val="99"/>
    <w:rsid w:val="00ED46AE"/>
  </w:style>
  <w:style w:type="character" w:styleId="aa">
    <w:name w:val="Placeholder Text"/>
    <w:basedOn w:val="a0"/>
    <w:uiPriority w:val="99"/>
    <w:semiHidden/>
    <w:rsid w:val="001120E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866447">
      <w:bodyDiv w:val="1"/>
      <w:marLeft w:val="0"/>
      <w:marRight w:val="0"/>
      <w:marTop w:val="0"/>
      <w:marBottom w:val="0"/>
      <w:divBdr>
        <w:top w:val="none" w:sz="0" w:space="0" w:color="auto"/>
        <w:left w:val="none" w:sz="0" w:space="0" w:color="auto"/>
        <w:bottom w:val="none" w:sz="0" w:space="0" w:color="auto"/>
        <w:right w:val="none" w:sz="0" w:space="0" w:color="auto"/>
      </w:divBdr>
    </w:div>
    <w:div w:id="169371899">
      <w:bodyDiv w:val="1"/>
      <w:marLeft w:val="0"/>
      <w:marRight w:val="0"/>
      <w:marTop w:val="0"/>
      <w:marBottom w:val="0"/>
      <w:divBdr>
        <w:top w:val="none" w:sz="0" w:space="0" w:color="auto"/>
        <w:left w:val="none" w:sz="0" w:space="0" w:color="auto"/>
        <w:bottom w:val="none" w:sz="0" w:space="0" w:color="auto"/>
        <w:right w:val="none" w:sz="0" w:space="0" w:color="auto"/>
      </w:divBdr>
    </w:div>
    <w:div w:id="206069945">
      <w:bodyDiv w:val="1"/>
      <w:marLeft w:val="0"/>
      <w:marRight w:val="0"/>
      <w:marTop w:val="0"/>
      <w:marBottom w:val="0"/>
      <w:divBdr>
        <w:top w:val="none" w:sz="0" w:space="0" w:color="auto"/>
        <w:left w:val="none" w:sz="0" w:space="0" w:color="auto"/>
        <w:bottom w:val="none" w:sz="0" w:space="0" w:color="auto"/>
        <w:right w:val="none" w:sz="0" w:space="0" w:color="auto"/>
      </w:divBdr>
    </w:div>
    <w:div w:id="214699710">
      <w:bodyDiv w:val="1"/>
      <w:marLeft w:val="0"/>
      <w:marRight w:val="0"/>
      <w:marTop w:val="0"/>
      <w:marBottom w:val="0"/>
      <w:divBdr>
        <w:top w:val="none" w:sz="0" w:space="0" w:color="auto"/>
        <w:left w:val="none" w:sz="0" w:space="0" w:color="auto"/>
        <w:bottom w:val="none" w:sz="0" w:space="0" w:color="auto"/>
        <w:right w:val="none" w:sz="0" w:space="0" w:color="auto"/>
      </w:divBdr>
    </w:div>
    <w:div w:id="417216142">
      <w:bodyDiv w:val="1"/>
      <w:marLeft w:val="0"/>
      <w:marRight w:val="0"/>
      <w:marTop w:val="0"/>
      <w:marBottom w:val="0"/>
      <w:divBdr>
        <w:top w:val="none" w:sz="0" w:space="0" w:color="auto"/>
        <w:left w:val="none" w:sz="0" w:space="0" w:color="auto"/>
        <w:bottom w:val="none" w:sz="0" w:space="0" w:color="auto"/>
        <w:right w:val="none" w:sz="0" w:space="0" w:color="auto"/>
      </w:divBdr>
    </w:div>
    <w:div w:id="559824381">
      <w:bodyDiv w:val="1"/>
      <w:marLeft w:val="0"/>
      <w:marRight w:val="0"/>
      <w:marTop w:val="0"/>
      <w:marBottom w:val="0"/>
      <w:divBdr>
        <w:top w:val="none" w:sz="0" w:space="0" w:color="auto"/>
        <w:left w:val="none" w:sz="0" w:space="0" w:color="auto"/>
        <w:bottom w:val="none" w:sz="0" w:space="0" w:color="auto"/>
        <w:right w:val="none" w:sz="0" w:space="0" w:color="auto"/>
      </w:divBdr>
    </w:div>
    <w:div w:id="679746224">
      <w:bodyDiv w:val="1"/>
      <w:marLeft w:val="0"/>
      <w:marRight w:val="0"/>
      <w:marTop w:val="0"/>
      <w:marBottom w:val="0"/>
      <w:divBdr>
        <w:top w:val="none" w:sz="0" w:space="0" w:color="auto"/>
        <w:left w:val="none" w:sz="0" w:space="0" w:color="auto"/>
        <w:bottom w:val="none" w:sz="0" w:space="0" w:color="auto"/>
        <w:right w:val="none" w:sz="0" w:space="0" w:color="auto"/>
      </w:divBdr>
    </w:div>
    <w:div w:id="708799092">
      <w:bodyDiv w:val="1"/>
      <w:marLeft w:val="0"/>
      <w:marRight w:val="0"/>
      <w:marTop w:val="0"/>
      <w:marBottom w:val="0"/>
      <w:divBdr>
        <w:top w:val="none" w:sz="0" w:space="0" w:color="auto"/>
        <w:left w:val="none" w:sz="0" w:space="0" w:color="auto"/>
        <w:bottom w:val="none" w:sz="0" w:space="0" w:color="auto"/>
        <w:right w:val="none" w:sz="0" w:space="0" w:color="auto"/>
      </w:divBdr>
    </w:div>
    <w:div w:id="1323776968">
      <w:bodyDiv w:val="1"/>
      <w:marLeft w:val="0"/>
      <w:marRight w:val="0"/>
      <w:marTop w:val="0"/>
      <w:marBottom w:val="0"/>
      <w:divBdr>
        <w:top w:val="none" w:sz="0" w:space="0" w:color="auto"/>
        <w:left w:val="none" w:sz="0" w:space="0" w:color="auto"/>
        <w:bottom w:val="none" w:sz="0" w:space="0" w:color="auto"/>
        <w:right w:val="none" w:sz="0" w:space="0" w:color="auto"/>
      </w:divBdr>
    </w:div>
    <w:div w:id="1464735865">
      <w:bodyDiv w:val="1"/>
      <w:marLeft w:val="0"/>
      <w:marRight w:val="0"/>
      <w:marTop w:val="0"/>
      <w:marBottom w:val="0"/>
      <w:divBdr>
        <w:top w:val="none" w:sz="0" w:space="0" w:color="auto"/>
        <w:left w:val="none" w:sz="0" w:space="0" w:color="auto"/>
        <w:bottom w:val="none" w:sz="0" w:space="0" w:color="auto"/>
        <w:right w:val="none" w:sz="0" w:space="0" w:color="auto"/>
      </w:divBdr>
    </w:div>
    <w:div w:id="1762994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mailto:iykoo010@kaist.ac.kr"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2175</TotalTime>
  <Pages>15</Pages>
  <Words>721</Words>
  <Characters>4111</Characters>
  <Application>Microsoft Office Word</Application>
  <DocSecurity>0</DocSecurity>
  <Lines>34</Lines>
  <Paragraphs>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iykoo</dc:creator>
  <cp:keywords/>
  <dc:description/>
  <cp:lastModifiedBy>iykoo</cp:lastModifiedBy>
  <cp:revision>17</cp:revision>
  <cp:lastPrinted>2017-10-11T21:43:00Z</cp:lastPrinted>
  <dcterms:created xsi:type="dcterms:W3CDTF">2017-11-18T05:56:00Z</dcterms:created>
  <dcterms:modified xsi:type="dcterms:W3CDTF">2017-11-23T00:26:00Z</dcterms:modified>
</cp:coreProperties>
</file>